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244" w:rsidRPr="004A6244" w:rsidRDefault="004A6244" w:rsidP="004A6244">
      <w:pPr>
        <w:spacing w:after="0" w:line="240" w:lineRule="auto"/>
        <w:jc w:val="center"/>
        <w:rPr>
          <w:b/>
        </w:rPr>
      </w:pPr>
    </w:p>
    <w:p w:rsidR="00EB12A6" w:rsidRPr="00EB12A6" w:rsidRDefault="0091396B" w:rsidP="000F6632">
      <w:pPr>
        <w:jc w:val="center"/>
        <w:rPr>
          <w:b/>
          <w:sz w:val="32"/>
        </w:rPr>
      </w:pPr>
      <w:r>
        <w:rPr>
          <w:b/>
          <w:sz w:val="32"/>
        </w:rPr>
        <w:t>KARTA INWESTYCJI</w:t>
      </w:r>
    </w:p>
    <w:p w:rsidR="0041028E" w:rsidRDefault="0041028E" w:rsidP="00647311">
      <w:pPr>
        <w:ind w:firstLine="708"/>
        <w:jc w:val="both"/>
      </w:pPr>
      <w:r w:rsidRPr="00EB12A6">
        <w:t xml:space="preserve">W związku z prowadzonymi przez Stowarzyszenie Wdzydzko-Charzykowska Lokalna Grupa Rybacka „Mòrénka” pracami związanymi z przygotowaniem </w:t>
      </w:r>
      <w:r w:rsidRPr="00EB12A6">
        <w:rPr>
          <w:b/>
        </w:rPr>
        <w:t>Lokalnej Strategii Rozwoju</w:t>
      </w:r>
      <w:r w:rsidRPr="00EB12A6">
        <w:t xml:space="preserve"> dla obszaru działania </w:t>
      </w:r>
      <w:r w:rsidR="00AE3961">
        <w:t>Stowarzyszenia</w:t>
      </w:r>
      <w:r w:rsidR="00E5707A" w:rsidRPr="00EB12A6">
        <w:t xml:space="preserve"> zwracamy się prośbą o wypełnienie niniejszej </w:t>
      </w:r>
      <w:r w:rsidR="0091396B">
        <w:t>karty inwestycji dla wszystkich planowanych przez Państwa inwestycji w perspektywie do 2020 roku.</w:t>
      </w:r>
    </w:p>
    <w:p w:rsidR="0091396B" w:rsidRPr="00EB12A6" w:rsidRDefault="0091396B" w:rsidP="00647311">
      <w:pPr>
        <w:ind w:firstLine="708"/>
        <w:jc w:val="both"/>
      </w:pPr>
      <w:r>
        <w:t xml:space="preserve">Kartę inwestycji mogą wypełnić </w:t>
      </w:r>
      <w:r w:rsidR="005F3587">
        <w:t xml:space="preserve">mogą wypełnić podmioty sektora rybackiego </w:t>
      </w:r>
      <w:r>
        <w:t xml:space="preserve">planujące realizację inwestycji na obszarze działania Stowarzyszenia. Informacje zawarte w karcie inwestycji nie będą rozpowszechniane i udostępniane osobom trzecim. Wykorzystane zostaną jedynie na potrzeby przygotowania Lokalnej Strategii Rozwoju przez </w:t>
      </w:r>
      <w:r w:rsidR="00F60A58">
        <w:t>LGR „Mòrénka”.</w:t>
      </w:r>
      <w:r w:rsidR="004A63FB">
        <w:t xml:space="preserve"> </w:t>
      </w:r>
      <w:r w:rsidR="004A63FB" w:rsidRPr="004A63FB">
        <w:rPr>
          <w:b/>
        </w:rPr>
        <w:t>Każdy podmiot może wypełnić dowolną liczbę kart i zaproponować dowolną liczbę inwestycji.</w:t>
      </w:r>
    </w:p>
    <w:p w:rsidR="00E5707A" w:rsidRPr="00EB12A6" w:rsidRDefault="00E5707A" w:rsidP="00647311">
      <w:pPr>
        <w:ind w:firstLine="708"/>
        <w:jc w:val="both"/>
      </w:pPr>
      <w:r w:rsidRPr="00EB12A6">
        <w:t xml:space="preserve">Zebrane informacje pozwolą nam na ukierunkowanie działalności Stowarzyszenia oraz dedykowanie środków finansowych w taki sposób, aby w jak największym stopniu przyczyniły się </w:t>
      </w:r>
      <w:r w:rsidR="00647311" w:rsidRPr="00EB12A6">
        <w:t>rozwoju obszaru i poprawy jakości życia mieszkańców</w:t>
      </w:r>
      <w:r w:rsidR="00525124">
        <w:t xml:space="preserve"> oraz były komplementarne z rzeczywistymi planami inwestycyjnymi w regionie</w:t>
      </w:r>
      <w:r w:rsidR="00647311" w:rsidRPr="00EB12A6">
        <w:t>.</w:t>
      </w:r>
    </w:p>
    <w:p w:rsidR="00647311" w:rsidRPr="00EB12A6" w:rsidRDefault="00D30738" w:rsidP="00D30738">
      <w:pPr>
        <w:ind w:firstLine="708"/>
        <w:jc w:val="both"/>
      </w:pPr>
      <w:r w:rsidRPr="00EB12A6">
        <w:t xml:space="preserve">Wypełnioną </w:t>
      </w:r>
      <w:r w:rsidR="00844223">
        <w:t>kartę/karty</w:t>
      </w:r>
      <w:r w:rsidRPr="00EB12A6">
        <w:t xml:space="preserve"> należy przekazać do biura Stowarzyszenia Wdzydzko-Charzykowska Lokalna Grupa Rybacka „Mòrénka” na adres: </w:t>
      </w:r>
      <w:r w:rsidR="00676825" w:rsidRPr="00EB12A6">
        <w:t xml:space="preserve">u. Wysoka 3/16, 89-600 Chojnice lub drogą elektroniczną na adres: </w:t>
      </w:r>
      <w:hyperlink r:id="rId8" w:history="1">
        <w:r w:rsidR="00F544A9" w:rsidRPr="00EB12A6">
          <w:rPr>
            <w:rStyle w:val="Hipercze"/>
          </w:rPr>
          <w:t>biuro@lgrmorenka.pl</w:t>
        </w:r>
      </w:hyperlink>
      <w:r w:rsidR="00F544A9" w:rsidRPr="00EB12A6">
        <w:t>.</w:t>
      </w:r>
      <w:r w:rsidR="004A63FB">
        <w:t xml:space="preserve"> Ankiety zbierane będą do </w:t>
      </w:r>
      <w:bookmarkStart w:id="0" w:name="_GoBack"/>
      <w:r w:rsidR="004A63FB" w:rsidRPr="004A63FB">
        <w:rPr>
          <w:b/>
        </w:rPr>
        <w:t>25 listopada br</w:t>
      </w:r>
      <w:bookmarkEnd w:id="0"/>
      <w:r w:rsidR="004A63FB">
        <w:t>.</w:t>
      </w:r>
    </w:p>
    <w:p w:rsidR="00844223" w:rsidRDefault="00676825" w:rsidP="00F60A58">
      <w:pPr>
        <w:ind w:firstLine="708"/>
      </w:pPr>
      <w:r w:rsidRPr="00EB12A6">
        <w:t xml:space="preserve">Zachęcamy również do udziału i współpracy w kolejnych etapach przygotowania Lokalnej Strategii Rozwoju. Więcej informacji na </w:t>
      </w:r>
      <w:hyperlink r:id="rId9" w:history="1">
        <w:r w:rsidRPr="00EB12A6">
          <w:rPr>
            <w:rStyle w:val="Hipercze"/>
          </w:rPr>
          <w:t>www.lgrmorenka.pl</w:t>
        </w:r>
      </w:hyperlink>
      <w:r w:rsidRPr="00EB12A6">
        <w:t xml:space="preserve"> </w:t>
      </w:r>
      <w:r w:rsidRPr="00EB12A6">
        <w:br w:type="page"/>
      </w:r>
    </w:p>
    <w:p w:rsidR="00316B33" w:rsidRDefault="00316B33" w:rsidP="00844223">
      <w:pPr>
        <w:jc w:val="center"/>
        <w:rPr>
          <w:b/>
        </w:rPr>
      </w:pPr>
    </w:p>
    <w:p w:rsidR="00844223" w:rsidRDefault="00844223" w:rsidP="00844223">
      <w:pPr>
        <w:jc w:val="center"/>
        <w:rPr>
          <w:b/>
          <w:sz w:val="32"/>
        </w:rPr>
      </w:pPr>
      <w:r w:rsidRPr="006A713C">
        <w:rPr>
          <w:b/>
          <w:sz w:val="32"/>
        </w:rPr>
        <w:t>KARTA INWESTYCJI</w:t>
      </w:r>
      <w:r w:rsidR="005F3587">
        <w:rPr>
          <w:b/>
          <w:sz w:val="32"/>
        </w:rPr>
        <w:t xml:space="preserve"> SEKTORA RYBACKIEGO</w:t>
      </w:r>
    </w:p>
    <w:p w:rsidR="005F3587" w:rsidRDefault="005F3587" w:rsidP="005F3587">
      <w:pPr>
        <w:rPr>
          <w:b/>
          <w:sz w:val="32"/>
        </w:rPr>
      </w:pPr>
      <w:r>
        <w:rPr>
          <w:b/>
          <w:sz w:val="32"/>
        </w:rPr>
        <w:t>Działania możliwe do finansowania w ramach PO RYBY 2014-2020 za pośrednictwem LGR „Mòrénka”:</w:t>
      </w:r>
    </w:p>
    <w:p w:rsidR="005F3587" w:rsidRPr="0039116D" w:rsidRDefault="0014082D" w:rsidP="0014082D">
      <w:pPr>
        <w:pStyle w:val="Akapitzlist"/>
        <w:numPr>
          <w:ilvl w:val="0"/>
          <w:numId w:val="15"/>
        </w:numPr>
        <w:jc w:val="both"/>
      </w:pPr>
      <w:r w:rsidRPr="0039116D">
        <w:t>podnoszenie wartości produktów rybactwa poprzez tworzenie lub rozwijanie łańcucha dostaw produktów sektora rybołówstwa, rybactwa śródlądowego i akwakultury</w:t>
      </w:r>
    </w:p>
    <w:p w:rsidR="00000000" w:rsidRPr="0039116D" w:rsidRDefault="00AC7CC2" w:rsidP="0014082D">
      <w:pPr>
        <w:pStyle w:val="Akapitzlist"/>
        <w:numPr>
          <w:ilvl w:val="0"/>
          <w:numId w:val="15"/>
        </w:numPr>
        <w:jc w:val="both"/>
      </w:pPr>
      <w:r w:rsidRPr="0039116D">
        <w:t>wspieranie przedsiębiorczości lub innowacji młodych ludzi w łańcuchu dostaw produktów sektora rybołówstwa, ryba</w:t>
      </w:r>
      <w:r w:rsidR="0014082D" w:rsidRPr="0039116D">
        <w:t>ctwa śródlądowego i akwakultury</w:t>
      </w:r>
    </w:p>
    <w:p w:rsidR="00000000" w:rsidRPr="0039116D" w:rsidRDefault="00AC7CC2" w:rsidP="0014082D">
      <w:pPr>
        <w:pStyle w:val="Akapitzlist"/>
        <w:numPr>
          <w:ilvl w:val="0"/>
          <w:numId w:val="15"/>
        </w:numPr>
        <w:jc w:val="both"/>
      </w:pPr>
      <w:r w:rsidRPr="0039116D">
        <w:t xml:space="preserve">różnicowanie </w:t>
      </w:r>
      <w:r w:rsidRPr="0039116D">
        <w:t>działalności lub dywersyfikacja zatrudnienia osób mających pracę związaną z sektorem rybactwa w drodze tworzenia lub utrzymania miejsc pracy, nie związanych z podsta</w:t>
      </w:r>
      <w:r w:rsidR="0014082D" w:rsidRPr="0039116D">
        <w:t>wową działalnością rybacką</w:t>
      </w:r>
    </w:p>
    <w:p w:rsidR="0014082D" w:rsidRPr="0039116D" w:rsidRDefault="00AC7CC2" w:rsidP="0014082D">
      <w:pPr>
        <w:pStyle w:val="Akapitzlist"/>
        <w:numPr>
          <w:ilvl w:val="0"/>
          <w:numId w:val="15"/>
        </w:numPr>
        <w:jc w:val="both"/>
      </w:pPr>
      <w:r w:rsidRPr="0039116D">
        <w:t>wspieranie uczenia się osób z sektora rybackiego, wymiana</w:t>
      </w:r>
      <w:r w:rsidR="0014082D" w:rsidRPr="0039116D">
        <w:t xml:space="preserve"> doświadczeń i dobrych praktyk</w:t>
      </w:r>
    </w:p>
    <w:p w:rsidR="00000000" w:rsidRPr="0039116D" w:rsidRDefault="00AC7CC2" w:rsidP="0014082D">
      <w:pPr>
        <w:pStyle w:val="Akapitzlist"/>
        <w:numPr>
          <w:ilvl w:val="0"/>
          <w:numId w:val="15"/>
        </w:numPr>
        <w:jc w:val="both"/>
      </w:pPr>
      <w:r w:rsidRPr="0039116D">
        <w:t>wspieranie atutów środowiska wodnego na obszarach rybackich i obszarach akwakultury poprzez działania na rzecz prz</w:t>
      </w:r>
      <w:r w:rsidR="0014082D" w:rsidRPr="0039116D">
        <w:t>eciwdziałania kłusownictwu</w:t>
      </w:r>
    </w:p>
    <w:p w:rsidR="00000000" w:rsidRPr="0039116D" w:rsidRDefault="00AC7CC2" w:rsidP="0014082D">
      <w:pPr>
        <w:pStyle w:val="Akapitzlist"/>
        <w:numPr>
          <w:ilvl w:val="0"/>
          <w:numId w:val="15"/>
        </w:numPr>
        <w:jc w:val="both"/>
      </w:pPr>
      <w:r w:rsidRPr="0039116D">
        <w:t xml:space="preserve">przywracanie lub zabezpieczanie potencjału produkcyjnego sektora rybactwa lub odtwarzanie pierwotnego stanu środowiska obszarów rybackich w przypadku jego zniszczenia w wyniku zdarzeń noszących znamiona klęski żywiołowej lub szkody </w:t>
      </w:r>
      <w:r w:rsidRPr="0039116D">
        <w:t>spowodowanej działalnością ch</w:t>
      </w:r>
      <w:r w:rsidR="0014082D" w:rsidRPr="0039116D">
        <w:t>ronionych gatunków zwierząt</w:t>
      </w:r>
    </w:p>
    <w:p w:rsidR="0014082D" w:rsidRPr="0039116D" w:rsidRDefault="00AC7CC2" w:rsidP="0014082D">
      <w:pPr>
        <w:pStyle w:val="Akapitzlist"/>
        <w:numPr>
          <w:ilvl w:val="0"/>
          <w:numId w:val="15"/>
        </w:numPr>
        <w:jc w:val="both"/>
      </w:pPr>
      <w:r w:rsidRPr="0039116D">
        <w:t xml:space="preserve">odtwarzanie pierwotnego stanu środowiska wodnego poprzez </w:t>
      </w:r>
      <w:proofErr w:type="spellStart"/>
      <w:r w:rsidRPr="0039116D">
        <w:t>renaturyzację</w:t>
      </w:r>
      <w:proofErr w:type="spellEnd"/>
      <w:r w:rsidRPr="0039116D">
        <w:t xml:space="preserve"> zbiorników wodnych i terenów przyległych w przypadku jego</w:t>
      </w:r>
      <w:r w:rsidRPr="0039116D">
        <w:t xml:space="preserve"> zniszczenia w wyniku proces</w:t>
      </w:r>
      <w:r w:rsidR="0014082D" w:rsidRPr="0039116D">
        <w:t>u eutrofizacji wód publicznych</w:t>
      </w:r>
    </w:p>
    <w:p w:rsidR="0014082D" w:rsidRDefault="0014082D" w:rsidP="0014082D">
      <w:pPr>
        <w:rPr>
          <w:sz w:val="24"/>
        </w:rPr>
      </w:pPr>
      <w:r w:rsidRPr="0014082D">
        <w:rPr>
          <w:b/>
          <w:sz w:val="32"/>
        </w:rPr>
        <w:t>Warunki</w:t>
      </w:r>
      <w:r>
        <w:rPr>
          <w:sz w:val="24"/>
        </w:rPr>
        <w:t>:</w:t>
      </w:r>
    </w:p>
    <w:p w:rsidR="00000000" w:rsidRPr="0039116D" w:rsidRDefault="00E03072" w:rsidP="00E03072">
      <w:pPr>
        <w:pStyle w:val="Akapitzlist"/>
        <w:numPr>
          <w:ilvl w:val="0"/>
          <w:numId w:val="22"/>
        </w:numPr>
      </w:pPr>
      <w:r w:rsidRPr="0039116D">
        <w:t xml:space="preserve">pomoc </w:t>
      </w:r>
      <w:r w:rsidR="00AC7CC2" w:rsidRPr="0039116D">
        <w:t xml:space="preserve">będzie przyznawana w formie zwrotu kosztów kwalifikowalnych w wysokości </w:t>
      </w:r>
      <w:r w:rsidR="00AC7CC2" w:rsidRPr="0039116D">
        <w:rPr>
          <w:b/>
        </w:rPr>
        <w:t>do 50%</w:t>
      </w:r>
      <w:r w:rsidRPr="0039116D">
        <w:rPr>
          <w:b/>
        </w:rPr>
        <w:t>;</w:t>
      </w:r>
    </w:p>
    <w:p w:rsidR="00000000" w:rsidRPr="0039116D" w:rsidRDefault="00E03072" w:rsidP="00E03072">
      <w:pPr>
        <w:pStyle w:val="Akapitzlist"/>
        <w:numPr>
          <w:ilvl w:val="0"/>
          <w:numId w:val="22"/>
        </w:numPr>
      </w:pPr>
      <w:r w:rsidRPr="0039116D">
        <w:t xml:space="preserve">pomoc będzie przyznawana </w:t>
      </w:r>
      <w:r w:rsidR="00AC7CC2" w:rsidRPr="0039116D">
        <w:t xml:space="preserve">do wysokości limitu, który w okresie realizacji programu wynosi </w:t>
      </w:r>
      <w:r w:rsidR="00AC7CC2" w:rsidRPr="0039116D">
        <w:rPr>
          <w:b/>
          <w:bCs/>
        </w:rPr>
        <w:t xml:space="preserve">200 000 zł </w:t>
      </w:r>
      <w:r w:rsidR="00AC7CC2" w:rsidRPr="0039116D">
        <w:t>na jednego beneficjenta</w:t>
      </w:r>
      <w:r w:rsidRPr="0039116D">
        <w:t xml:space="preserve"> w ramach jednego działania;</w:t>
      </w:r>
    </w:p>
    <w:p w:rsidR="00000000" w:rsidRPr="0039116D" w:rsidRDefault="00E03072" w:rsidP="00E03072">
      <w:pPr>
        <w:pStyle w:val="Akapitzlist"/>
        <w:numPr>
          <w:ilvl w:val="0"/>
          <w:numId w:val="22"/>
        </w:numPr>
      </w:pPr>
      <w:r w:rsidRPr="0039116D">
        <w:t xml:space="preserve">w przypadku działania </w:t>
      </w:r>
      <w:r w:rsidRPr="0039116D">
        <w:rPr>
          <w:b/>
        </w:rPr>
        <w:t>nr 2</w:t>
      </w:r>
      <w:r w:rsidRPr="0039116D">
        <w:t xml:space="preserve"> (</w:t>
      </w:r>
      <w:r w:rsidRPr="0039116D">
        <w:rPr>
          <w:i/>
        </w:rPr>
        <w:t>wspieranie przedsiębiorczości lub innowacji młodych ludzi</w:t>
      </w:r>
      <w:r w:rsidRPr="0039116D">
        <w:t>….)</w:t>
      </w:r>
      <w:r w:rsidRPr="0039116D">
        <w:t xml:space="preserve"> </w:t>
      </w:r>
      <w:r w:rsidRPr="0039116D">
        <w:t>pomoc będzie</w:t>
      </w:r>
      <w:r w:rsidR="00AC7CC2" w:rsidRPr="0039116D">
        <w:t xml:space="preserve"> </w:t>
      </w:r>
      <w:r w:rsidRPr="0039116D">
        <w:t>skierowana</w:t>
      </w:r>
      <w:r w:rsidR="00AC7CC2" w:rsidRPr="0039116D">
        <w:t xml:space="preserve"> do młodych ludzi</w:t>
      </w:r>
      <w:r w:rsidRPr="0039116D">
        <w:t>,</w:t>
      </w:r>
      <w:r w:rsidR="00AC7CC2" w:rsidRPr="0039116D">
        <w:t xml:space="preserve"> podmiotem może być osoba, która nie ukończyła 40 lat</w:t>
      </w:r>
    </w:p>
    <w:p w:rsidR="0039116D" w:rsidRDefault="00E03072" w:rsidP="00E03072">
      <w:pPr>
        <w:pStyle w:val="Akapitzlist"/>
        <w:numPr>
          <w:ilvl w:val="0"/>
          <w:numId w:val="22"/>
        </w:numPr>
      </w:pPr>
      <w:r w:rsidRPr="0039116D">
        <w:t xml:space="preserve">w przypadku działań nr 1, 2, 3, 4 pomoc będzie przyznawana </w:t>
      </w:r>
      <w:r w:rsidR="00AC7CC2" w:rsidRPr="0039116D">
        <w:t>jeśli operacja</w:t>
      </w:r>
      <w:r w:rsidR="00AC7CC2" w:rsidRPr="0039116D">
        <w:t xml:space="preserve"> zakłada utworzenie </w:t>
      </w:r>
      <w:r w:rsidR="00AC7CC2" w:rsidRPr="0039116D">
        <w:rPr>
          <w:b/>
          <w:bCs/>
        </w:rPr>
        <w:t xml:space="preserve">co najmniej jednego miejsca pracy </w:t>
      </w:r>
      <w:r w:rsidR="00AC7CC2" w:rsidRPr="0039116D">
        <w:t>w przeliczeniu na pełne etaty średnioroczne</w:t>
      </w:r>
    </w:p>
    <w:p w:rsidR="0039116D" w:rsidRDefault="0039116D">
      <w:r>
        <w:br w:type="page"/>
      </w:r>
    </w:p>
    <w:p w:rsidR="00E03072" w:rsidRPr="0039116D" w:rsidRDefault="00E03072" w:rsidP="0039116D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2"/>
        <w:gridCol w:w="2463"/>
        <w:gridCol w:w="6123"/>
      </w:tblGrid>
      <w:tr w:rsidR="00837B77" w:rsidTr="001F67EA">
        <w:tc>
          <w:tcPr>
            <w:tcW w:w="9288" w:type="dxa"/>
            <w:gridSpan w:val="3"/>
            <w:vAlign w:val="center"/>
          </w:tcPr>
          <w:p w:rsidR="00837B77" w:rsidRPr="00837B77" w:rsidRDefault="00837B77" w:rsidP="00837B77">
            <w:pPr>
              <w:rPr>
                <w:b/>
              </w:rPr>
            </w:pPr>
            <w:r w:rsidRPr="00837B77">
              <w:rPr>
                <w:b/>
              </w:rPr>
              <w:t>I.</w:t>
            </w:r>
            <w:r>
              <w:rPr>
                <w:b/>
              </w:rPr>
              <w:t xml:space="preserve"> </w:t>
            </w:r>
            <w:r w:rsidRPr="00837B77">
              <w:rPr>
                <w:b/>
              </w:rPr>
              <w:t>METRYCZKA</w:t>
            </w:r>
          </w:p>
        </w:tc>
      </w:tr>
      <w:tr w:rsidR="00837B77" w:rsidTr="001F67EA">
        <w:tc>
          <w:tcPr>
            <w:tcW w:w="702" w:type="dxa"/>
            <w:vAlign w:val="center"/>
          </w:tcPr>
          <w:p w:rsidR="00837B77" w:rsidRDefault="00837B77" w:rsidP="00837B77">
            <w:pPr>
              <w:rPr>
                <w:b/>
              </w:rPr>
            </w:pPr>
            <w:r>
              <w:rPr>
                <w:b/>
              </w:rPr>
              <w:t>I.1.</w:t>
            </w:r>
          </w:p>
        </w:tc>
        <w:tc>
          <w:tcPr>
            <w:tcW w:w="2463" w:type="dxa"/>
            <w:vAlign w:val="center"/>
          </w:tcPr>
          <w:p w:rsidR="00837B77" w:rsidRDefault="00837B77" w:rsidP="00837B77">
            <w:pPr>
              <w:rPr>
                <w:b/>
              </w:rPr>
            </w:pPr>
            <w:r>
              <w:rPr>
                <w:b/>
              </w:rPr>
              <w:t>Nazwa/ Imię i Nazwisko</w:t>
            </w:r>
          </w:p>
        </w:tc>
        <w:tc>
          <w:tcPr>
            <w:tcW w:w="6123" w:type="dxa"/>
            <w:vAlign w:val="center"/>
          </w:tcPr>
          <w:p w:rsidR="00837B77" w:rsidRPr="00D33DAF" w:rsidRDefault="00837B77" w:rsidP="00837B77">
            <w:pPr>
              <w:rPr>
                <w:i/>
              </w:rPr>
            </w:pPr>
          </w:p>
          <w:p w:rsidR="00837B77" w:rsidRPr="00D33DAF" w:rsidRDefault="00837B77" w:rsidP="00837B77">
            <w:pPr>
              <w:rPr>
                <w:i/>
              </w:rPr>
            </w:pPr>
          </w:p>
          <w:p w:rsidR="005D0B3E" w:rsidRDefault="005D0B3E" w:rsidP="00837B77">
            <w:pPr>
              <w:rPr>
                <w:i/>
              </w:rPr>
            </w:pPr>
          </w:p>
          <w:p w:rsidR="006A713C" w:rsidRPr="00D33DAF" w:rsidRDefault="006A713C" w:rsidP="00837B77">
            <w:pPr>
              <w:rPr>
                <w:i/>
              </w:rPr>
            </w:pPr>
          </w:p>
          <w:p w:rsidR="00837B77" w:rsidRPr="00D33DAF" w:rsidRDefault="00837B77" w:rsidP="00837B77">
            <w:pPr>
              <w:rPr>
                <w:i/>
              </w:rPr>
            </w:pPr>
          </w:p>
          <w:p w:rsidR="00837B77" w:rsidRPr="00D33DAF" w:rsidRDefault="00837B77" w:rsidP="00837B77">
            <w:pPr>
              <w:rPr>
                <w:i/>
              </w:rPr>
            </w:pPr>
          </w:p>
        </w:tc>
      </w:tr>
      <w:tr w:rsidR="00837B77" w:rsidTr="001F67EA">
        <w:tc>
          <w:tcPr>
            <w:tcW w:w="702" w:type="dxa"/>
            <w:vAlign w:val="center"/>
          </w:tcPr>
          <w:p w:rsidR="00837B77" w:rsidRDefault="00E03072" w:rsidP="00837B77">
            <w:pPr>
              <w:rPr>
                <w:b/>
              </w:rPr>
            </w:pPr>
            <w:r>
              <w:rPr>
                <w:b/>
              </w:rPr>
              <w:t>I.2</w:t>
            </w:r>
            <w:r w:rsidR="00837B77">
              <w:rPr>
                <w:b/>
              </w:rPr>
              <w:t>.</w:t>
            </w:r>
          </w:p>
        </w:tc>
        <w:tc>
          <w:tcPr>
            <w:tcW w:w="2463" w:type="dxa"/>
            <w:vAlign w:val="center"/>
          </w:tcPr>
          <w:p w:rsidR="00837B77" w:rsidRDefault="00837B77" w:rsidP="00837B77">
            <w:pPr>
              <w:rPr>
                <w:b/>
              </w:rPr>
            </w:pPr>
            <w:r>
              <w:rPr>
                <w:b/>
              </w:rPr>
              <w:t>Adres</w:t>
            </w:r>
          </w:p>
        </w:tc>
        <w:tc>
          <w:tcPr>
            <w:tcW w:w="6123" w:type="dxa"/>
            <w:vAlign w:val="center"/>
          </w:tcPr>
          <w:p w:rsidR="00837B77" w:rsidRPr="00D33DAF" w:rsidRDefault="00837B77" w:rsidP="00837B77">
            <w:pPr>
              <w:rPr>
                <w:i/>
              </w:rPr>
            </w:pPr>
          </w:p>
          <w:p w:rsidR="00837B77" w:rsidRPr="00D33DAF" w:rsidRDefault="00837B77" w:rsidP="00837B77">
            <w:pPr>
              <w:rPr>
                <w:i/>
              </w:rPr>
            </w:pPr>
          </w:p>
          <w:p w:rsidR="00837B77" w:rsidRDefault="00837B77" w:rsidP="00837B77">
            <w:pPr>
              <w:rPr>
                <w:i/>
              </w:rPr>
            </w:pPr>
          </w:p>
          <w:p w:rsidR="00CC0E8B" w:rsidRPr="00D33DAF" w:rsidRDefault="00CC0E8B" w:rsidP="00837B77">
            <w:pPr>
              <w:rPr>
                <w:i/>
              </w:rPr>
            </w:pPr>
          </w:p>
          <w:p w:rsidR="005D0B3E" w:rsidRPr="00D33DAF" w:rsidRDefault="005D0B3E" w:rsidP="00837B77">
            <w:pPr>
              <w:rPr>
                <w:i/>
              </w:rPr>
            </w:pPr>
          </w:p>
        </w:tc>
      </w:tr>
      <w:tr w:rsidR="00837B77" w:rsidTr="001F67EA">
        <w:tc>
          <w:tcPr>
            <w:tcW w:w="702" w:type="dxa"/>
            <w:vAlign w:val="center"/>
          </w:tcPr>
          <w:p w:rsidR="00837B77" w:rsidRDefault="00E03072" w:rsidP="00837B77">
            <w:pPr>
              <w:rPr>
                <w:b/>
              </w:rPr>
            </w:pPr>
            <w:r>
              <w:rPr>
                <w:b/>
              </w:rPr>
              <w:t>I.3</w:t>
            </w:r>
            <w:r w:rsidR="00837B77">
              <w:rPr>
                <w:b/>
              </w:rPr>
              <w:t>.</w:t>
            </w:r>
          </w:p>
        </w:tc>
        <w:tc>
          <w:tcPr>
            <w:tcW w:w="2463" w:type="dxa"/>
            <w:vAlign w:val="center"/>
          </w:tcPr>
          <w:p w:rsidR="00837B77" w:rsidRDefault="005D0B3E" w:rsidP="00837B77">
            <w:pPr>
              <w:rPr>
                <w:b/>
              </w:rPr>
            </w:pPr>
            <w:r>
              <w:rPr>
                <w:b/>
              </w:rPr>
              <w:t>Kontakt</w:t>
            </w:r>
          </w:p>
        </w:tc>
        <w:tc>
          <w:tcPr>
            <w:tcW w:w="6123" w:type="dxa"/>
            <w:vAlign w:val="center"/>
          </w:tcPr>
          <w:p w:rsidR="00837B77" w:rsidRPr="00D33DAF" w:rsidRDefault="00837B77" w:rsidP="00837B77">
            <w:pPr>
              <w:rPr>
                <w:i/>
              </w:rPr>
            </w:pPr>
          </w:p>
          <w:p w:rsidR="005D0B3E" w:rsidRPr="00D33DAF" w:rsidRDefault="005D0B3E" w:rsidP="00837B77">
            <w:pPr>
              <w:rPr>
                <w:i/>
              </w:rPr>
            </w:pPr>
          </w:p>
          <w:p w:rsidR="005D0B3E" w:rsidRDefault="005D0B3E" w:rsidP="00837B77">
            <w:pPr>
              <w:rPr>
                <w:i/>
              </w:rPr>
            </w:pPr>
          </w:p>
          <w:p w:rsidR="00CC0E8B" w:rsidRPr="00D33DAF" w:rsidRDefault="00CC0E8B" w:rsidP="00837B77">
            <w:pPr>
              <w:rPr>
                <w:i/>
              </w:rPr>
            </w:pPr>
          </w:p>
          <w:p w:rsidR="005D0B3E" w:rsidRPr="00D33DAF" w:rsidRDefault="005D0B3E" w:rsidP="00837B77">
            <w:pPr>
              <w:rPr>
                <w:i/>
              </w:rPr>
            </w:pPr>
          </w:p>
        </w:tc>
      </w:tr>
      <w:tr w:rsidR="005D0B3E" w:rsidTr="001F67EA">
        <w:tc>
          <w:tcPr>
            <w:tcW w:w="9288" w:type="dxa"/>
            <w:gridSpan w:val="3"/>
            <w:vAlign w:val="center"/>
          </w:tcPr>
          <w:p w:rsidR="005D0B3E" w:rsidRDefault="005D0B3E" w:rsidP="00837B77">
            <w:pPr>
              <w:rPr>
                <w:b/>
              </w:rPr>
            </w:pPr>
            <w:r>
              <w:rPr>
                <w:b/>
              </w:rPr>
              <w:t>II. OPIS INWESTYCJI/PROJEKTU</w:t>
            </w:r>
          </w:p>
        </w:tc>
      </w:tr>
      <w:tr w:rsidR="00E03072" w:rsidTr="001F67EA">
        <w:tc>
          <w:tcPr>
            <w:tcW w:w="702" w:type="dxa"/>
            <w:vAlign w:val="center"/>
          </w:tcPr>
          <w:p w:rsidR="00E03072" w:rsidRDefault="00E03072" w:rsidP="00837B77">
            <w:pPr>
              <w:rPr>
                <w:b/>
              </w:rPr>
            </w:pPr>
            <w:r>
              <w:rPr>
                <w:b/>
              </w:rPr>
              <w:t>II.1.</w:t>
            </w:r>
          </w:p>
        </w:tc>
        <w:tc>
          <w:tcPr>
            <w:tcW w:w="2463" w:type="dxa"/>
            <w:vAlign w:val="center"/>
          </w:tcPr>
          <w:p w:rsidR="00E03072" w:rsidRDefault="00E03072" w:rsidP="00837B77">
            <w:pPr>
              <w:rPr>
                <w:b/>
              </w:rPr>
            </w:pPr>
            <w:r>
              <w:rPr>
                <w:b/>
              </w:rPr>
              <w:t>Działanie</w:t>
            </w:r>
            <w:r w:rsidR="0039116D">
              <w:rPr>
                <w:b/>
              </w:rPr>
              <w:t xml:space="preserve"> spośród zaproponowanych (nr od 1 do 7)</w:t>
            </w:r>
          </w:p>
        </w:tc>
        <w:tc>
          <w:tcPr>
            <w:tcW w:w="6123" w:type="dxa"/>
            <w:vAlign w:val="center"/>
          </w:tcPr>
          <w:p w:rsidR="00E03072" w:rsidRPr="00D33DAF" w:rsidRDefault="00E03072" w:rsidP="00837B77">
            <w:pPr>
              <w:rPr>
                <w:i/>
              </w:rPr>
            </w:pPr>
          </w:p>
        </w:tc>
      </w:tr>
      <w:tr w:rsidR="00837B77" w:rsidTr="001F67EA">
        <w:tc>
          <w:tcPr>
            <w:tcW w:w="702" w:type="dxa"/>
            <w:vAlign w:val="center"/>
          </w:tcPr>
          <w:p w:rsidR="00837B77" w:rsidRDefault="005D0B3E" w:rsidP="0039116D">
            <w:pPr>
              <w:rPr>
                <w:b/>
              </w:rPr>
            </w:pPr>
            <w:r>
              <w:rPr>
                <w:b/>
              </w:rPr>
              <w:t>II.</w:t>
            </w:r>
            <w:r w:rsidR="0039116D">
              <w:rPr>
                <w:b/>
              </w:rPr>
              <w:t>2</w:t>
            </w:r>
            <w:r w:rsidR="00D33DAF">
              <w:rPr>
                <w:b/>
              </w:rPr>
              <w:t>.</w:t>
            </w:r>
          </w:p>
        </w:tc>
        <w:tc>
          <w:tcPr>
            <w:tcW w:w="2463" w:type="dxa"/>
            <w:vAlign w:val="center"/>
          </w:tcPr>
          <w:p w:rsidR="00837B77" w:rsidRDefault="005D0B3E" w:rsidP="00837B77">
            <w:pPr>
              <w:rPr>
                <w:b/>
              </w:rPr>
            </w:pPr>
            <w:r>
              <w:rPr>
                <w:b/>
              </w:rPr>
              <w:t>Lokalizacja inwestycji/projektu</w:t>
            </w:r>
          </w:p>
        </w:tc>
        <w:tc>
          <w:tcPr>
            <w:tcW w:w="6123" w:type="dxa"/>
            <w:vAlign w:val="center"/>
          </w:tcPr>
          <w:p w:rsidR="00837B77" w:rsidRPr="00D33DAF" w:rsidRDefault="00837B77" w:rsidP="00837B77">
            <w:pPr>
              <w:rPr>
                <w:i/>
              </w:rPr>
            </w:pPr>
          </w:p>
          <w:p w:rsidR="005D0B3E" w:rsidRPr="00D33DAF" w:rsidRDefault="005D0B3E" w:rsidP="00837B77">
            <w:pPr>
              <w:rPr>
                <w:i/>
              </w:rPr>
            </w:pPr>
          </w:p>
          <w:p w:rsidR="005D0B3E" w:rsidRDefault="005D0B3E" w:rsidP="00837B77">
            <w:pPr>
              <w:rPr>
                <w:i/>
              </w:rPr>
            </w:pPr>
          </w:p>
          <w:p w:rsidR="00CC0E8B" w:rsidRPr="00D33DAF" w:rsidRDefault="00CC0E8B" w:rsidP="00837B77">
            <w:pPr>
              <w:rPr>
                <w:i/>
              </w:rPr>
            </w:pPr>
          </w:p>
          <w:p w:rsidR="005D0B3E" w:rsidRPr="00D33DAF" w:rsidRDefault="005D0B3E" w:rsidP="00837B77">
            <w:pPr>
              <w:rPr>
                <w:i/>
              </w:rPr>
            </w:pPr>
          </w:p>
        </w:tc>
      </w:tr>
      <w:tr w:rsidR="00837B77" w:rsidTr="001F67EA">
        <w:tc>
          <w:tcPr>
            <w:tcW w:w="702" w:type="dxa"/>
            <w:vAlign w:val="center"/>
          </w:tcPr>
          <w:p w:rsidR="00837B77" w:rsidRDefault="005D0B3E" w:rsidP="0039116D">
            <w:pPr>
              <w:rPr>
                <w:b/>
              </w:rPr>
            </w:pPr>
            <w:r>
              <w:rPr>
                <w:b/>
              </w:rPr>
              <w:t>II.</w:t>
            </w:r>
            <w:r w:rsidR="0039116D">
              <w:rPr>
                <w:b/>
              </w:rPr>
              <w:t>3</w:t>
            </w:r>
            <w:r w:rsidR="00D33DAF">
              <w:rPr>
                <w:b/>
              </w:rPr>
              <w:t>.</w:t>
            </w:r>
          </w:p>
        </w:tc>
        <w:tc>
          <w:tcPr>
            <w:tcW w:w="2463" w:type="dxa"/>
            <w:vAlign w:val="center"/>
          </w:tcPr>
          <w:p w:rsidR="00837B77" w:rsidRDefault="005D0B3E" w:rsidP="00837B77">
            <w:pPr>
              <w:rPr>
                <w:b/>
              </w:rPr>
            </w:pPr>
            <w:r>
              <w:rPr>
                <w:b/>
              </w:rPr>
              <w:t>Cel inwestycji/projektu</w:t>
            </w:r>
          </w:p>
        </w:tc>
        <w:tc>
          <w:tcPr>
            <w:tcW w:w="6123" w:type="dxa"/>
            <w:vAlign w:val="center"/>
          </w:tcPr>
          <w:p w:rsidR="00837B77" w:rsidRPr="00D33DAF" w:rsidRDefault="00837B77" w:rsidP="00837B77">
            <w:pPr>
              <w:rPr>
                <w:i/>
              </w:rPr>
            </w:pPr>
          </w:p>
          <w:p w:rsidR="00D33DAF" w:rsidRDefault="00D33DAF" w:rsidP="00837B77">
            <w:pPr>
              <w:rPr>
                <w:i/>
              </w:rPr>
            </w:pPr>
          </w:p>
          <w:p w:rsidR="00CC0E8B" w:rsidRPr="00D33DAF" w:rsidRDefault="00CC0E8B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</w:tc>
      </w:tr>
      <w:tr w:rsidR="005D0B3E" w:rsidTr="001F67EA">
        <w:tc>
          <w:tcPr>
            <w:tcW w:w="702" w:type="dxa"/>
            <w:vAlign w:val="center"/>
          </w:tcPr>
          <w:p w:rsidR="005D0B3E" w:rsidRDefault="0039116D" w:rsidP="00837B77">
            <w:pPr>
              <w:rPr>
                <w:b/>
              </w:rPr>
            </w:pPr>
            <w:r>
              <w:rPr>
                <w:b/>
              </w:rPr>
              <w:t>II.4</w:t>
            </w:r>
            <w:r w:rsidR="00D33DAF">
              <w:rPr>
                <w:b/>
              </w:rPr>
              <w:t>.</w:t>
            </w:r>
          </w:p>
        </w:tc>
        <w:tc>
          <w:tcPr>
            <w:tcW w:w="2463" w:type="dxa"/>
            <w:vAlign w:val="center"/>
          </w:tcPr>
          <w:p w:rsidR="005D0B3E" w:rsidRDefault="00D33DAF" w:rsidP="00837B77">
            <w:pPr>
              <w:rPr>
                <w:b/>
              </w:rPr>
            </w:pPr>
            <w:r>
              <w:rPr>
                <w:b/>
              </w:rPr>
              <w:t>Krótki opis inwestycji/projektu</w:t>
            </w:r>
          </w:p>
        </w:tc>
        <w:tc>
          <w:tcPr>
            <w:tcW w:w="6123" w:type="dxa"/>
            <w:vAlign w:val="center"/>
          </w:tcPr>
          <w:p w:rsidR="005D0B3E" w:rsidRPr="00D33DAF" w:rsidRDefault="005D0B3E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  <w:p w:rsidR="00D33DAF" w:rsidRDefault="00D33DAF" w:rsidP="00837B77">
            <w:pPr>
              <w:rPr>
                <w:i/>
              </w:rPr>
            </w:pPr>
          </w:p>
          <w:p w:rsidR="0039116D" w:rsidRPr="00D33DAF" w:rsidRDefault="0039116D" w:rsidP="00837B77">
            <w:pPr>
              <w:rPr>
                <w:i/>
              </w:rPr>
            </w:pPr>
          </w:p>
          <w:p w:rsidR="00D33DAF" w:rsidRDefault="00D33DAF" w:rsidP="00837B77">
            <w:pPr>
              <w:rPr>
                <w:i/>
              </w:rPr>
            </w:pPr>
          </w:p>
          <w:p w:rsidR="00CC0E8B" w:rsidRDefault="00CC0E8B" w:rsidP="00837B77">
            <w:pPr>
              <w:rPr>
                <w:i/>
              </w:rPr>
            </w:pPr>
          </w:p>
          <w:p w:rsidR="00CC0E8B" w:rsidRDefault="00CC0E8B" w:rsidP="00837B77">
            <w:pPr>
              <w:rPr>
                <w:i/>
              </w:rPr>
            </w:pPr>
          </w:p>
          <w:p w:rsidR="00CC0E8B" w:rsidRDefault="00CC0E8B" w:rsidP="00837B77">
            <w:pPr>
              <w:rPr>
                <w:i/>
              </w:rPr>
            </w:pPr>
          </w:p>
          <w:p w:rsidR="00CC0E8B" w:rsidRDefault="00CC0E8B" w:rsidP="00837B77">
            <w:pPr>
              <w:rPr>
                <w:i/>
              </w:rPr>
            </w:pPr>
          </w:p>
          <w:p w:rsidR="00CC0E8B" w:rsidRDefault="00CC0E8B" w:rsidP="00837B77">
            <w:pPr>
              <w:rPr>
                <w:i/>
              </w:rPr>
            </w:pPr>
          </w:p>
          <w:p w:rsidR="006A713C" w:rsidRDefault="006A713C" w:rsidP="00837B77">
            <w:pPr>
              <w:rPr>
                <w:i/>
              </w:rPr>
            </w:pPr>
          </w:p>
          <w:p w:rsidR="006A713C" w:rsidRDefault="006A713C" w:rsidP="00837B77">
            <w:pPr>
              <w:rPr>
                <w:i/>
              </w:rPr>
            </w:pPr>
          </w:p>
          <w:p w:rsidR="006A713C" w:rsidRPr="00D33DAF" w:rsidRDefault="006A713C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  <w:p w:rsidR="00D33DAF" w:rsidRPr="00D33DAF" w:rsidRDefault="00D33DAF" w:rsidP="00837B77">
            <w:pPr>
              <w:rPr>
                <w:i/>
              </w:rPr>
            </w:pPr>
          </w:p>
        </w:tc>
      </w:tr>
      <w:tr w:rsidR="005D0B3E" w:rsidTr="001F67EA">
        <w:tc>
          <w:tcPr>
            <w:tcW w:w="702" w:type="dxa"/>
            <w:vAlign w:val="center"/>
          </w:tcPr>
          <w:p w:rsidR="005D0B3E" w:rsidRDefault="00D33DAF" w:rsidP="0039116D">
            <w:pPr>
              <w:rPr>
                <w:b/>
              </w:rPr>
            </w:pPr>
            <w:r>
              <w:rPr>
                <w:b/>
              </w:rPr>
              <w:lastRenderedPageBreak/>
              <w:t>II.</w:t>
            </w:r>
            <w:r w:rsidR="0039116D">
              <w:rPr>
                <w:b/>
              </w:rPr>
              <w:t>5</w:t>
            </w:r>
            <w:r>
              <w:rPr>
                <w:b/>
              </w:rPr>
              <w:t>.</w:t>
            </w:r>
          </w:p>
        </w:tc>
        <w:tc>
          <w:tcPr>
            <w:tcW w:w="2463" w:type="dxa"/>
            <w:vAlign w:val="center"/>
          </w:tcPr>
          <w:p w:rsidR="005D0B3E" w:rsidRDefault="00D33DAF" w:rsidP="00837B77">
            <w:pPr>
              <w:rPr>
                <w:b/>
              </w:rPr>
            </w:pPr>
            <w:r>
              <w:rPr>
                <w:b/>
              </w:rPr>
              <w:t xml:space="preserve">Szacunkowy koszt </w:t>
            </w:r>
            <w:r w:rsidRPr="00D33DAF">
              <w:rPr>
                <w:i/>
              </w:rPr>
              <w:t>(w zł)</w:t>
            </w:r>
          </w:p>
        </w:tc>
        <w:tc>
          <w:tcPr>
            <w:tcW w:w="6123" w:type="dxa"/>
            <w:vAlign w:val="center"/>
          </w:tcPr>
          <w:p w:rsidR="005D0B3E" w:rsidRDefault="005D0B3E" w:rsidP="00837B77">
            <w:pPr>
              <w:rPr>
                <w:i/>
              </w:rPr>
            </w:pPr>
          </w:p>
          <w:p w:rsidR="006A713C" w:rsidRPr="00D33DAF" w:rsidRDefault="006A713C" w:rsidP="00837B77">
            <w:pPr>
              <w:rPr>
                <w:i/>
              </w:rPr>
            </w:pPr>
          </w:p>
        </w:tc>
      </w:tr>
      <w:tr w:rsidR="0039116D" w:rsidTr="001F67EA">
        <w:tc>
          <w:tcPr>
            <w:tcW w:w="702" w:type="dxa"/>
            <w:vAlign w:val="center"/>
          </w:tcPr>
          <w:p w:rsidR="0039116D" w:rsidRDefault="0039116D" w:rsidP="0039116D">
            <w:pPr>
              <w:rPr>
                <w:b/>
              </w:rPr>
            </w:pPr>
            <w:r>
              <w:rPr>
                <w:b/>
              </w:rPr>
              <w:t>II.6.</w:t>
            </w:r>
          </w:p>
        </w:tc>
        <w:tc>
          <w:tcPr>
            <w:tcW w:w="2463" w:type="dxa"/>
            <w:vAlign w:val="center"/>
          </w:tcPr>
          <w:p w:rsidR="0039116D" w:rsidRDefault="0039116D" w:rsidP="00837B77">
            <w:pPr>
              <w:rPr>
                <w:b/>
              </w:rPr>
            </w:pPr>
            <w:r>
              <w:rPr>
                <w:b/>
              </w:rPr>
              <w:t>Planowana liczba utworzonych miejsc pracy</w:t>
            </w:r>
          </w:p>
        </w:tc>
        <w:tc>
          <w:tcPr>
            <w:tcW w:w="6123" w:type="dxa"/>
            <w:vAlign w:val="center"/>
          </w:tcPr>
          <w:p w:rsidR="0039116D" w:rsidRDefault="0039116D" w:rsidP="00837B77">
            <w:pPr>
              <w:rPr>
                <w:i/>
              </w:rPr>
            </w:pPr>
          </w:p>
          <w:p w:rsidR="0039116D" w:rsidRDefault="0039116D" w:rsidP="00837B77">
            <w:pPr>
              <w:rPr>
                <w:i/>
              </w:rPr>
            </w:pPr>
          </w:p>
          <w:p w:rsidR="0039116D" w:rsidRDefault="0039116D" w:rsidP="00837B77">
            <w:pPr>
              <w:rPr>
                <w:i/>
              </w:rPr>
            </w:pPr>
          </w:p>
        </w:tc>
      </w:tr>
      <w:tr w:rsidR="005D0B3E" w:rsidTr="001F67EA">
        <w:tc>
          <w:tcPr>
            <w:tcW w:w="702" w:type="dxa"/>
            <w:vAlign w:val="center"/>
          </w:tcPr>
          <w:p w:rsidR="005D0B3E" w:rsidRDefault="00D33DAF" w:rsidP="0039116D">
            <w:pPr>
              <w:rPr>
                <w:b/>
              </w:rPr>
            </w:pPr>
            <w:r>
              <w:rPr>
                <w:b/>
              </w:rPr>
              <w:t>II.</w:t>
            </w:r>
            <w:r w:rsidR="0039116D">
              <w:rPr>
                <w:b/>
              </w:rPr>
              <w:t>7</w:t>
            </w:r>
            <w:r>
              <w:rPr>
                <w:b/>
              </w:rPr>
              <w:t>.</w:t>
            </w:r>
          </w:p>
        </w:tc>
        <w:tc>
          <w:tcPr>
            <w:tcW w:w="2463" w:type="dxa"/>
            <w:vAlign w:val="center"/>
          </w:tcPr>
          <w:p w:rsidR="005D0B3E" w:rsidRDefault="00D33DAF" w:rsidP="00D33DAF">
            <w:pPr>
              <w:rPr>
                <w:b/>
              </w:rPr>
            </w:pPr>
            <w:r>
              <w:rPr>
                <w:b/>
              </w:rPr>
              <w:t>Planowany termin zakończenia</w:t>
            </w:r>
          </w:p>
        </w:tc>
        <w:tc>
          <w:tcPr>
            <w:tcW w:w="6123" w:type="dxa"/>
            <w:vAlign w:val="center"/>
          </w:tcPr>
          <w:p w:rsidR="005D0B3E" w:rsidRDefault="005D0B3E" w:rsidP="00837B77">
            <w:pPr>
              <w:rPr>
                <w:b/>
              </w:rPr>
            </w:pPr>
          </w:p>
          <w:p w:rsidR="006A713C" w:rsidRDefault="006A713C" w:rsidP="00837B77">
            <w:pPr>
              <w:rPr>
                <w:b/>
              </w:rPr>
            </w:pPr>
          </w:p>
          <w:p w:rsidR="006A713C" w:rsidRDefault="006A713C" w:rsidP="00837B77">
            <w:pPr>
              <w:rPr>
                <w:b/>
              </w:rPr>
            </w:pPr>
          </w:p>
        </w:tc>
      </w:tr>
      <w:tr w:rsidR="00F60A58" w:rsidTr="00650671">
        <w:tc>
          <w:tcPr>
            <w:tcW w:w="3165" w:type="dxa"/>
            <w:gridSpan w:val="2"/>
            <w:vAlign w:val="center"/>
          </w:tcPr>
          <w:p w:rsidR="00F60A58" w:rsidRDefault="00F60A58" w:rsidP="00837B77">
            <w:pPr>
              <w:rPr>
                <w:b/>
              </w:rPr>
            </w:pPr>
            <w:r>
              <w:rPr>
                <w:b/>
              </w:rPr>
              <w:t>Data wypełnienia ankiety</w:t>
            </w:r>
          </w:p>
        </w:tc>
        <w:tc>
          <w:tcPr>
            <w:tcW w:w="6123" w:type="dxa"/>
            <w:vAlign w:val="center"/>
          </w:tcPr>
          <w:p w:rsidR="00F60A58" w:rsidRPr="00F60A58" w:rsidRDefault="00F60A58" w:rsidP="00F60A58">
            <w:pPr>
              <w:rPr>
                <w:i/>
              </w:rPr>
            </w:pPr>
          </w:p>
        </w:tc>
      </w:tr>
      <w:tr w:rsidR="00F60A58" w:rsidTr="008647F0">
        <w:tc>
          <w:tcPr>
            <w:tcW w:w="3165" w:type="dxa"/>
            <w:gridSpan w:val="2"/>
            <w:vAlign w:val="center"/>
          </w:tcPr>
          <w:p w:rsidR="00F60A58" w:rsidRDefault="00F60A58" w:rsidP="00837B77">
            <w:pPr>
              <w:rPr>
                <w:b/>
              </w:rPr>
            </w:pPr>
            <w:r>
              <w:rPr>
                <w:b/>
              </w:rPr>
              <w:t>Podpis osoby wypełniającej ankietę</w:t>
            </w:r>
          </w:p>
        </w:tc>
        <w:tc>
          <w:tcPr>
            <w:tcW w:w="6123" w:type="dxa"/>
            <w:vAlign w:val="center"/>
          </w:tcPr>
          <w:p w:rsidR="00F60A58" w:rsidRPr="00F60A58" w:rsidRDefault="00F60A58" w:rsidP="00F60A58">
            <w:pPr>
              <w:rPr>
                <w:i/>
              </w:rPr>
            </w:pPr>
          </w:p>
        </w:tc>
      </w:tr>
    </w:tbl>
    <w:p w:rsidR="00844223" w:rsidRDefault="00844223" w:rsidP="001F67EA"/>
    <w:p w:rsidR="001F67EA" w:rsidRDefault="001F67EA" w:rsidP="001F67EA"/>
    <w:sectPr w:rsidR="001F67EA" w:rsidSect="006A713C">
      <w:headerReference w:type="default" r:id="rId10"/>
      <w:footerReference w:type="default" r:id="rId11"/>
      <w:type w:val="continuous"/>
      <w:pgSz w:w="11906" w:h="16838"/>
      <w:pgMar w:top="155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CC2" w:rsidRDefault="00AC7CC2" w:rsidP="004A6244">
      <w:pPr>
        <w:spacing w:after="0" w:line="240" w:lineRule="auto"/>
      </w:pPr>
      <w:r>
        <w:separator/>
      </w:r>
    </w:p>
  </w:endnote>
  <w:endnote w:type="continuationSeparator" w:id="0">
    <w:p w:rsidR="00AC7CC2" w:rsidRDefault="00AC7CC2" w:rsidP="004A6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44" w:rsidRDefault="004A6244" w:rsidP="004A6244">
    <w:pPr>
      <w:pStyle w:val="Stopka"/>
      <w:jc w:val="center"/>
      <w:rPr>
        <w:sz w:val="20"/>
      </w:rPr>
    </w:pPr>
    <w:r>
      <w:rPr>
        <w:noProof/>
        <w:sz w:val="20"/>
        <w:lang w:eastAsia="pl-PL"/>
      </w:rPr>
      <w:drawing>
        <wp:inline distT="0" distB="0" distL="0" distR="0" wp14:anchorId="6F8289B2" wp14:editId="7DE958FD">
          <wp:extent cx="5198745" cy="903605"/>
          <wp:effectExtent l="0" t="0" r="1905" b="0"/>
          <wp:docPr id="3" name="Obraz 3" descr="G:\PROMOCJA\logo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ROMOCJA\logo\stopk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8745" cy="90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6244" w:rsidRDefault="004A6244" w:rsidP="004A6244">
    <w:pPr>
      <w:pStyle w:val="Stopka"/>
      <w:jc w:val="center"/>
      <w:rPr>
        <w:sz w:val="20"/>
      </w:rPr>
    </w:pPr>
  </w:p>
  <w:p w:rsidR="004A6244" w:rsidRDefault="004A6244" w:rsidP="004A6244">
    <w:pPr>
      <w:pStyle w:val="Stopka"/>
      <w:jc w:val="center"/>
    </w:pPr>
    <w:r w:rsidRPr="009C69BC">
      <w:rPr>
        <w:sz w:val="20"/>
      </w:rPr>
      <w:t>Operacja współfinansowana przez Unię Europejską ze środków finansowych</w:t>
    </w:r>
    <w:r>
      <w:rPr>
        <w:sz w:val="20"/>
      </w:rPr>
      <w:t xml:space="preserve"> </w:t>
    </w:r>
    <w:r>
      <w:rPr>
        <w:sz w:val="20"/>
      </w:rPr>
      <w:br/>
    </w:r>
    <w:r w:rsidRPr="009C69BC">
      <w:rPr>
        <w:sz w:val="20"/>
      </w:rPr>
      <w:t>Europejskiego Funduszu Rybackiego zapewniającą inwestycje w zrównoważone rybołówstwo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CC2" w:rsidRDefault="00AC7CC2" w:rsidP="004A6244">
      <w:pPr>
        <w:spacing w:after="0" w:line="240" w:lineRule="auto"/>
      </w:pPr>
      <w:r>
        <w:separator/>
      </w:r>
    </w:p>
  </w:footnote>
  <w:footnote w:type="continuationSeparator" w:id="0">
    <w:p w:rsidR="00AC7CC2" w:rsidRDefault="00AC7CC2" w:rsidP="004A6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44" w:rsidRDefault="00C61745" w:rsidP="004A6244">
    <w:pPr>
      <w:pStyle w:val="Nagwek"/>
      <w:ind w:left="2832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5DE834FB" wp14:editId="30455960">
          <wp:simplePos x="0" y="0"/>
          <wp:positionH relativeFrom="column">
            <wp:posOffset>-696595</wp:posOffset>
          </wp:positionH>
          <wp:positionV relativeFrom="paragraph">
            <wp:posOffset>60325</wp:posOffset>
          </wp:positionV>
          <wp:extent cx="2660650" cy="807720"/>
          <wp:effectExtent l="0" t="0" r="6350" b="0"/>
          <wp:wrapTight wrapText="bothSides">
            <wp:wrapPolygon edited="0">
              <wp:start x="10053" y="0"/>
              <wp:lineTo x="8351" y="0"/>
              <wp:lineTo x="1083" y="6623"/>
              <wp:lineTo x="1083" y="8660"/>
              <wp:lineTo x="0" y="16302"/>
              <wp:lineTo x="0" y="17321"/>
              <wp:lineTo x="3093" y="20887"/>
              <wp:lineTo x="21497" y="20887"/>
              <wp:lineTo x="21497" y="17321"/>
              <wp:lineTo x="20260" y="15792"/>
              <wp:lineTo x="19950" y="9170"/>
              <wp:lineTo x="15775" y="8151"/>
              <wp:lineTo x="17012" y="5094"/>
              <wp:lineTo x="16239" y="3566"/>
              <wp:lineTo x="11754" y="0"/>
              <wp:lineTo x="10053" y="0"/>
            </wp:wrapPolygon>
          </wp:wrapTight>
          <wp:docPr id="2" name="Obraz 2" descr="C:\Users\Adam Rogala\AppData\Local\Microsoft\Windows\Temporary Internet Files\Content.Word\Logo_Morenka_LSR202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am Rogala\AppData\Local\Microsoft\Windows\Temporary Internet Files\Content.Word\Logo_Morenka_LSR2020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6244">
      <w:rPr>
        <w:rFonts w:eastAsia="Times New Roman" w:cs="Calibri"/>
        <w:b/>
        <w:sz w:val="24"/>
        <w:szCs w:val="24"/>
        <w:lang w:eastAsia="pl-PL"/>
      </w:rPr>
      <w:t xml:space="preserve"> </w:t>
    </w:r>
    <w:r w:rsidR="004A6244" w:rsidRPr="00784DFC">
      <w:rPr>
        <w:rFonts w:eastAsia="Times New Roman" w:cs="Calibri"/>
        <w:b/>
        <w:sz w:val="24"/>
        <w:szCs w:val="24"/>
        <w:lang w:eastAsia="pl-PL"/>
      </w:rPr>
      <w:t xml:space="preserve"> </w:t>
    </w:r>
    <w:r w:rsidR="004A6244" w:rsidRPr="009C69BC">
      <w:rPr>
        <w:rFonts w:eastAsia="Times New Roman" w:cs="Calibri"/>
        <w:b/>
        <w:sz w:val="24"/>
        <w:szCs w:val="24"/>
        <w:lang w:eastAsia="pl-PL"/>
      </w:rPr>
      <w:t xml:space="preserve">Stowarzyszenie Wdzydzko–Charzykowska </w:t>
    </w:r>
    <w:r w:rsidR="004A6244">
      <w:rPr>
        <w:rFonts w:eastAsia="Times New Roman" w:cs="Calibri"/>
        <w:b/>
        <w:sz w:val="24"/>
        <w:szCs w:val="24"/>
        <w:lang w:eastAsia="pl-PL"/>
      </w:rPr>
      <w:br/>
      <w:t xml:space="preserve">  </w:t>
    </w:r>
    <w:r w:rsidR="004A6244" w:rsidRPr="009C69BC">
      <w:rPr>
        <w:rFonts w:eastAsia="Times New Roman" w:cs="Calibri"/>
        <w:b/>
        <w:sz w:val="24"/>
        <w:szCs w:val="24"/>
        <w:lang w:eastAsia="pl-PL"/>
      </w:rPr>
      <w:t>Lokalna Grupa Rybacka „Mòrénka”</w:t>
    </w:r>
    <w:r w:rsidR="004A6244">
      <w:rPr>
        <w:rFonts w:eastAsia="Times New Roman" w:cs="Calibri"/>
        <w:b/>
        <w:sz w:val="24"/>
        <w:szCs w:val="24"/>
        <w:lang w:eastAsia="pl-PL"/>
      </w:rPr>
      <w:br/>
    </w:r>
    <w:r w:rsidR="004A6244">
      <w:t xml:space="preserve">  ul. Wysoka 3/16, 89-600 Chojnice</w:t>
    </w:r>
  </w:p>
  <w:p w:rsidR="004A6244" w:rsidRDefault="004A6244" w:rsidP="004A6244">
    <w:pPr>
      <w:pStyle w:val="Nagwek"/>
      <w:ind w:left="2832"/>
    </w:pPr>
    <w:r>
      <w:t xml:space="preserve">  tel./fax 52-334-33-07, e-mail: biuro@lgrmorenka.pl</w:t>
    </w:r>
    <w:r>
      <w:br/>
      <w:t xml:space="preserve">  </w:t>
    </w:r>
    <w:r w:rsidRPr="004A6244">
      <w:t>www.lgrmorenka.pl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4760"/>
    <w:multiLevelType w:val="hybridMultilevel"/>
    <w:tmpl w:val="D702F7DC"/>
    <w:lvl w:ilvl="0" w:tplc="357E7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DCA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A9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562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465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1AD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D40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420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08B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9A6DC2"/>
    <w:multiLevelType w:val="hybridMultilevel"/>
    <w:tmpl w:val="C598F0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F52D6"/>
    <w:multiLevelType w:val="hybridMultilevel"/>
    <w:tmpl w:val="40E60B2C"/>
    <w:lvl w:ilvl="0" w:tplc="019E8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72C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FAB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2EE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648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7C8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F244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DE0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5E1E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6396AC8"/>
    <w:multiLevelType w:val="hybridMultilevel"/>
    <w:tmpl w:val="F4669E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26BA7"/>
    <w:multiLevelType w:val="hybridMultilevel"/>
    <w:tmpl w:val="79169F84"/>
    <w:lvl w:ilvl="0" w:tplc="14545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5E1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D89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3A6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D2E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509C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68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C4B3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442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D872271"/>
    <w:multiLevelType w:val="hybridMultilevel"/>
    <w:tmpl w:val="0E5C2C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91D3D"/>
    <w:multiLevelType w:val="hybridMultilevel"/>
    <w:tmpl w:val="A95CC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C109A"/>
    <w:multiLevelType w:val="hybridMultilevel"/>
    <w:tmpl w:val="2EC231CE"/>
    <w:lvl w:ilvl="0" w:tplc="0BF4FA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68A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44C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0E9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288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EE9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6E0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F2C3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B01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BF0588E"/>
    <w:multiLevelType w:val="hybridMultilevel"/>
    <w:tmpl w:val="5D5AAF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7D1D4D"/>
    <w:multiLevelType w:val="hybridMultilevel"/>
    <w:tmpl w:val="AFA246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DF0CD2"/>
    <w:multiLevelType w:val="hybridMultilevel"/>
    <w:tmpl w:val="0E9E1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AA0908"/>
    <w:multiLevelType w:val="hybridMultilevel"/>
    <w:tmpl w:val="3266FDF2"/>
    <w:lvl w:ilvl="0" w:tplc="F7D42C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3AB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14B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C87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B6D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C02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B20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E00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38F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2161459"/>
    <w:multiLevelType w:val="hybridMultilevel"/>
    <w:tmpl w:val="7E10BE72"/>
    <w:lvl w:ilvl="0" w:tplc="AD68E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D6C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020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986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89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24B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06C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B27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A26B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30C6D73"/>
    <w:multiLevelType w:val="hybridMultilevel"/>
    <w:tmpl w:val="2CFADDB0"/>
    <w:lvl w:ilvl="0" w:tplc="355C5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2EE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1EC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363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BE4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448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063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902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924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3CE6C03"/>
    <w:multiLevelType w:val="hybridMultilevel"/>
    <w:tmpl w:val="9E188B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8608E6"/>
    <w:multiLevelType w:val="hybridMultilevel"/>
    <w:tmpl w:val="04824F64"/>
    <w:lvl w:ilvl="0" w:tplc="057A9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0CC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A0F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CE3C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7491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F89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C23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F8D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720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93C3D48"/>
    <w:multiLevelType w:val="hybridMultilevel"/>
    <w:tmpl w:val="9A3EDDC8"/>
    <w:lvl w:ilvl="0" w:tplc="2BBC3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F2DF2"/>
    <w:multiLevelType w:val="hybridMultilevel"/>
    <w:tmpl w:val="D17E72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A722D7"/>
    <w:multiLevelType w:val="hybridMultilevel"/>
    <w:tmpl w:val="9F249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0C7FD5"/>
    <w:multiLevelType w:val="hybridMultilevel"/>
    <w:tmpl w:val="2D6625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34133B"/>
    <w:multiLevelType w:val="hybridMultilevel"/>
    <w:tmpl w:val="C6E854DC"/>
    <w:lvl w:ilvl="0" w:tplc="D334F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1249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20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3241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C09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EC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1CE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FCD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F28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B1E3776"/>
    <w:multiLevelType w:val="hybridMultilevel"/>
    <w:tmpl w:val="D8469E4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B810B2F"/>
    <w:multiLevelType w:val="hybridMultilevel"/>
    <w:tmpl w:val="82BE32D0"/>
    <w:lvl w:ilvl="0" w:tplc="C7BCE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817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40A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24F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94E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2E3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248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785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583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DD72E54"/>
    <w:multiLevelType w:val="hybridMultilevel"/>
    <w:tmpl w:val="0BD404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E51D96"/>
    <w:multiLevelType w:val="hybridMultilevel"/>
    <w:tmpl w:val="418861B8"/>
    <w:lvl w:ilvl="0" w:tplc="4B6E3B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A85EF3"/>
    <w:multiLevelType w:val="hybridMultilevel"/>
    <w:tmpl w:val="C48E3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4"/>
  </w:num>
  <w:num w:numId="3">
    <w:abstractNumId w:val="5"/>
  </w:num>
  <w:num w:numId="4">
    <w:abstractNumId w:val="3"/>
  </w:num>
  <w:num w:numId="5">
    <w:abstractNumId w:val="21"/>
  </w:num>
  <w:num w:numId="6">
    <w:abstractNumId w:val="23"/>
  </w:num>
  <w:num w:numId="7">
    <w:abstractNumId w:val="6"/>
  </w:num>
  <w:num w:numId="8">
    <w:abstractNumId w:val="18"/>
  </w:num>
  <w:num w:numId="9">
    <w:abstractNumId w:val="1"/>
  </w:num>
  <w:num w:numId="10">
    <w:abstractNumId w:val="25"/>
  </w:num>
  <w:num w:numId="11">
    <w:abstractNumId w:val="16"/>
  </w:num>
  <w:num w:numId="12">
    <w:abstractNumId w:val="8"/>
  </w:num>
  <w:num w:numId="13">
    <w:abstractNumId w:val="9"/>
  </w:num>
  <w:num w:numId="14">
    <w:abstractNumId w:val="17"/>
  </w:num>
  <w:num w:numId="15">
    <w:abstractNumId w:val="14"/>
  </w:num>
  <w:num w:numId="16">
    <w:abstractNumId w:val="15"/>
  </w:num>
  <w:num w:numId="17">
    <w:abstractNumId w:val="12"/>
  </w:num>
  <w:num w:numId="18">
    <w:abstractNumId w:val="2"/>
  </w:num>
  <w:num w:numId="19">
    <w:abstractNumId w:val="0"/>
  </w:num>
  <w:num w:numId="20">
    <w:abstractNumId w:val="7"/>
  </w:num>
  <w:num w:numId="21">
    <w:abstractNumId w:val="22"/>
  </w:num>
  <w:num w:numId="22">
    <w:abstractNumId w:val="19"/>
  </w:num>
  <w:num w:numId="23">
    <w:abstractNumId w:val="20"/>
  </w:num>
  <w:num w:numId="24">
    <w:abstractNumId w:val="11"/>
  </w:num>
  <w:num w:numId="25">
    <w:abstractNumId w:val="4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D16"/>
    <w:rsid w:val="000B4B2A"/>
    <w:rsid w:val="000F6632"/>
    <w:rsid w:val="0014082D"/>
    <w:rsid w:val="001F67EA"/>
    <w:rsid w:val="00316B33"/>
    <w:rsid w:val="003444C8"/>
    <w:rsid w:val="0039116D"/>
    <w:rsid w:val="0041028E"/>
    <w:rsid w:val="004309DF"/>
    <w:rsid w:val="00467227"/>
    <w:rsid w:val="00472980"/>
    <w:rsid w:val="004A6244"/>
    <w:rsid w:val="004A63FB"/>
    <w:rsid w:val="004B3D16"/>
    <w:rsid w:val="00525124"/>
    <w:rsid w:val="005D0B3E"/>
    <w:rsid w:val="005F3587"/>
    <w:rsid w:val="00622924"/>
    <w:rsid w:val="00647311"/>
    <w:rsid w:val="00676825"/>
    <w:rsid w:val="006A713C"/>
    <w:rsid w:val="007C4F62"/>
    <w:rsid w:val="00837B77"/>
    <w:rsid w:val="00844223"/>
    <w:rsid w:val="008464CD"/>
    <w:rsid w:val="00882452"/>
    <w:rsid w:val="00882F54"/>
    <w:rsid w:val="00885D5C"/>
    <w:rsid w:val="008D14AD"/>
    <w:rsid w:val="0091396B"/>
    <w:rsid w:val="009A36FB"/>
    <w:rsid w:val="00A96FD8"/>
    <w:rsid w:val="00AC7CC2"/>
    <w:rsid w:val="00AD4E29"/>
    <w:rsid w:val="00AE3961"/>
    <w:rsid w:val="00BA4C04"/>
    <w:rsid w:val="00C07222"/>
    <w:rsid w:val="00C21113"/>
    <w:rsid w:val="00C61745"/>
    <w:rsid w:val="00CC0E8B"/>
    <w:rsid w:val="00D30738"/>
    <w:rsid w:val="00D33DAF"/>
    <w:rsid w:val="00D9323B"/>
    <w:rsid w:val="00DA3FE5"/>
    <w:rsid w:val="00E03072"/>
    <w:rsid w:val="00E5707A"/>
    <w:rsid w:val="00EB12A6"/>
    <w:rsid w:val="00EC26AD"/>
    <w:rsid w:val="00F544A9"/>
    <w:rsid w:val="00F60A58"/>
    <w:rsid w:val="00F834DC"/>
    <w:rsid w:val="00F8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98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473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76825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54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A6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6244"/>
  </w:style>
  <w:style w:type="paragraph" w:styleId="Stopka">
    <w:name w:val="footer"/>
    <w:basedOn w:val="Normalny"/>
    <w:link w:val="StopkaZnak"/>
    <w:uiPriority w:val="99"/>
    <w:unhideWhenUsed/>
    <w:rsid w:val="004A6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6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98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473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76825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54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A6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6244"/>
  </w:style>
  <w:style w:type="paragraph" w:styleId="Stopka">
    <w:name w:val="footer"/>
    <w:basedOn w:val="Normalny"/>
    <w:link w:val="StopkaZnak"/>
    <w:uiPriority w:val="99"/>
    <w:unhideWhenUsed/>
    <w:rsid w:val="004A6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6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950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27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1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711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808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21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71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07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06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871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70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lgrmorenka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grmorenka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574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Rogala</dc:creator>
  <cp:lastModifiedBy>Adam Rogala</cp:lastModifiedBy>
  <cp:revision>5</cp:revision>
  <cp:lastPrinted>2015-08-26T11:19:00Z</cp:lastPrinted>
  <dcterms:created xsi:type="dcterms:W3CDTF">2015-10-29T06:06:00Z</dcterms:created>
  <dcterms:modified xsi:type="dcterms:W3CDTF">2015-10-29T06:32:00Z</dcterms:modified>
</cp:coreProperties>
</file>