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17C" w:rsidRDefault="00AF517C" w:rsidP="00370D5C">
      <w:pPr>
        <w:spacing w:after="360"/>
        <w:jc w:val="center"/>
        <w:rPr>
          <w:rFonts w:ascii="Calibri Light" w:hAnsi="Calibri Light"/>
          <w:b/>
          <w:sz w:val="28"/>
        </w:rPr>
      </w:pPr>
    </w:p>
    <w:p w:rsidR="008C04E6" w:rsidRPr="00AF517C" w:rsidRDefault="008C04E6" w:rsidP="00AF517C">
      <w:pPr>
        <w:jc w:val="center"/>
        <w:rPr>
          <w:rFonts w:ascii="Calibri Light" w:hAnsi="Calibri Light"/>
          <w:b/>
          <w:sz w:val="28"/>
        </w:rPr>
      </w:pPr>
      <w:r w:rsidRPr="00AF517C">
        <w:rPr>
          <w:rFonts w:ascii="Calibri Light" w:hAnsi="Calibri Light"/>
          <w:b/>
          <w:sz w:val="28"/>
        </w:rPr>
        <w:t>DEBATA PT. „ROZWÓJ LOKALNY KIEROWANY PRZEZ SPOŁECZNOŚĆ JAKO NARZĘDZIE ROZWOJU SUBREGIONU POŁUDNIOWEGO”</w:t>
      </w:r>
    </w:p>
    <w:p w:rsidR="008C04E6" w:rsidRPr="00B3159E" w:rsidRDefault="008C04E6" w:rsidP="0087778B">
      <w:pPr>
        <w:spacing w:after="0"/>
        <w:rPr>
          <w:rFonts w:ascii="Calibri Light" w:hAnsi="Calibri Light"/>
        </w:rPr>
      </w:pPr>
      <w:r w:rsidRPr="0087778B">
        <w:rPr>
          <w:rFonts w:ascii="Calibri Light" w:hAnsi="Calibri Light"/>
          <w:b/>
        </w:rPr>
        <w:t>Miejsce</w:t>
      </w:r>
      <w:r w:rsidRPr="00B3159E">
        <w:rPr>
          <w:rFonts w:ascii="Calibri Light" w:hAnsi="Calibri Light"/>
        </w:rPr>
        <w:t>: Międzyregionalne Centrum Wsp</w:t>
      </w:r>
      <w:r w:rsidR="0087778B">
        <w:rPr>
          <w:rFonts w:ascii="Calibri Light" w:hAnsi="Calibri Light"/>
        </w:rPr>
        <w:t>ółpracy i Promocji w Charzykowach</w:t>
      </w:r>
    </w:p>
    <w:p w:rsidR="008C04E6" w:rsidRPr="00B3159E" w:rsidRDefault="008C04E6" w:rsidP="0087778B">
      <w:pPr>
        <w:spacing w:after="0"/>
        <w:rPr>
          <w:rFonts w:ascii="Calibri Light" w:hAnsi="Calibri Light"/>
        </w:rPr>
      </w:pPr>
      <w:r w:rsidRPr="00B3159E">
        <w:rPr>
          <w:rFonts w:ascii="Calibri Light" w:hAnsi="Calibri Light"/>
        </w:rPr>
        <w:tab/>
      </w:r>
      <w:r w:rsidR="00E14952">
        <w:rPr>
          <w:rFonts w:ascii="Calibri Light" w:hAnsi="Calibri Light"/>
        </w:rPr>
        <w:t xml:space="preserve">  </w:t>
      </w:r>
      <w:bookmarkStart w:id="0" w:name="_GoBack"/>
      <w:bookmarkEnd w:id="0"/>
      <w:r w:rsidR="00E14952">
        <w:rPr>
          <w:rFonts w:ascii="Calibri Light" w:hAnsi="Calibri Light"/>
        </w:rPr>
        <w:t>u</w:t>
      </w:r>
      <w:r w:rsidRPr="00B3159E">
        <w:rPr>
          <w:rFonts w:ascii="Calibri Light" w:hAnsi="Calibri Light"/>
        </w:rPr>
        <w:t>l. Rybacka 10, 89-606 Charzykowy</w:t>
      </w:r>
    </w:p>
    <w:p w:rsidR="008C04E6" w:rsidRPr="00B3159E" w:rsidRDefault="008C04E6" w:rsidP="00370D5C">
      <w:pPr>
        <w:spacing w:after="0"/>
        <w:rPr>
          <w:rFonts w:ascii="Calibri Light" w:hAnsi="Calibri Light"/>
        </w:rPr>
      </w:pPr>
      <w:r w:rsidRPr="0087778B">
        <w:rPr>
          <w:rFonts w:ascii="Calibri Light" w:hAnsi="Calibri Light"/>
          <w:b/>
        </w:rPr>
        <w:t>Termin</w:t>
      </w:r>
      <w:r w:rsidRPr="00B3159E">
        <w:rPr>
          <w:rFonts w:ascii="Calibri Light" w:hAnsi="Calibri Light"/>
        </w:rPr>
        <w:t>: 8 lipca 2016 r., godzina 10:00</w:t>
      </w:r>
    </w:p>
    <w:p w:rsidR="008C04E6" w:rsidRPr="0087778B" w:rsidRDefault="008C04E6" w:rsidP="0087778B">
      <w:pPr>
        <w:jc w:val="center"/>
        <w:rPr>
          <w:rFonts w:ascii="Calibri Light" w:hAnsi="Calibri Light"/>
          <w:b/>
          <w:sz w:val="28"/>
        </w:rPr>
      </w:pPr>
    </w:p>
    <w:tbl>
      <w:tblPr>
        <w:tblStyle w:val="ListTable2Accent1"/>
        <w:tblW w:w="0" w:type="auto"/>
        <w:tblInd w:w="567" w:type="dxa"/>
        <w:tblLook w:val="04A0" w:firstRow="1" w:lastRow="0" w:firstColumn="1" w:lastColumn="0" w:noHBand="0" w:noVBand="1"/>
      </w:tblPr>
      <w:tblGrid>
        <w:gridCol w:w="851"/>
        <w:gridCol w:w="7644"/>
      </w:tblGrid>
      <w:tr w:rsidR="0087778B" w:rsidRPr="00B3159E" w:rsidTr="00877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5" w:type="dxa"/>
            <w:gridSpan w:val="2"/>
            <w:vAlign w:val="center"/>
          </w:tcPr>
          <w:p w:rsidR="0087778B" w:rsidRPr="0087778B" w:rsidRDefault="0087778B" w:rsidP="0087778B">
            <w:pPr>
              <w:jc w:val="center"/>
              <w:rPr>
                <w:rFonts w:ascii="Calibri Light" w:hAnsi="Calibri Light"/>
                <w:color w:val="1F497D" w:themeColor="text2"/>
                <w:sz w:val="28"/>
              </w:rPr>
            </w:pPr>
            <w:r w:rsidRPr="0087778B">
              <w:rPr>
                <w:rFonts w:ascii="Calibri Light" w:hAnsi="Calibri Light"/>
                <w:color w:val="1F497D" w:themeColor="text2"/>
                <w:sz w:val="28"/>
              </w:rPr>
              <w:t>PROGRAM</w:t>
            </w:r>
          </w:p>
          <w:p w:rsidR="0087778B" w:rsidRPr="00B3159E" w:rsidRDefault="0087778B" w:rsidP="0087778B">
            <w:pPr>
              <w:jc w:val="center"/>
              <w:rPr>
                <w:rFonts w:ascii="Calibri Light" w:hAnsi="Calibri Light"/>
                <w:color w:val="1F497D" w:themeColor="text2"/>
              </w:rPr>
            </w:pPr>
          </w:p>
        </w:tc>
      </w:tr>
      <w:tr w:rsidR="008C04E6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8C04E6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9:30 – 10:00</w:t>
            </w:r>
          </w:p>
        </w:tc>
        <w:tc>
          <w:tcPr>
            <w:tcW w:w="7644" w:type="dxa"/>
            <w:vAlign w:val="center"/>
          </w:tcPr>
          <w:p w:rsidR="008C04E6" w:rsidRPr="00B3159E" w:rsidRDefault="00B3159E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B3159E">
              <w:rPr>
                <w:rFonts w:ascii="Calibri Light" w:hAnsi="Calibri Light"/>
                <w:color w:val="1F497D" w:themeColor="text2"/>
              </w:rPr>
              <w:t>Rejestracja uczestników</w:t>
            </w:r>
          </w:p>
        </w:tc>
      </w:tr>
      <w:tr w:rsidR="008C04E6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8C04E6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10:00-10:20</w:t>
            </w:r>
          </w:p>
        </w:tc>
        <w:tc>
          <w:tcPr>
            <w:tcW w:w="7644" w:type="dxa"/>
            <w:vAlign w:val="center"/>
          </w:tcPr>
          <w:p w:rsidR="008C04E6" w:rsidRPr="00B3159E" w:rsidRDefault="00B3159E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CF0730">
              <w:rPr>
                <w:rFonts w:ascii="Calibri Light" w:hAnsi="Calibri Light"/>
                <w:b/>
                <w:color w:val="1F497D" w:themeColor="text2"/>
              </w:rPr>
              <w:t>Otwarcie debaty i powitanie uczestników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Pr="00CF0730">
              <w:rPr>
                <w:rFonts w:ascii="Calibri Light" w:hAnsi="Calibri Light"/>
                <w:i/>
                <w:color w:val="1F497D" w:themeColor="text2"/>
              </w:rPr>
              <w:t>Grażyna Wera-</w:t>
            </w:r>
            <w:proofErr w:type="spellStart"/>
            <w:r w:rsidRPr="00CF0730">
              <w:rPr>
                <w:rFonts w:ascii="Calibri Light" w:hAnsi="Calibri Light"/>
                <w:i/>
                <w:color w:val="1F497D" w:themeColor="text2"/>
              </w:rPr>
              <w:t>Malatyńska</w:t>
            </w:r>
            <w:proofErr w:type="spellEnd"/>
            <w:r>
              <w:rPr>
                <w:rFonts w:ascii="Calibri Light" w:hAnsi="Calibri Light"/>
                <w:color w:val="1F497D" w:themeColor="text2"/>
              </w:rPr>
              <w:t xml:space="preserve"> – Prezes Zarządu Stowarzyszenia Wdzydzko-Charzykowska Lokalna Grupa Rybacka „Mòrénka”</w:t>
            </w:r>
          </w:p>
        </w:tc>
      </w:tr>
      <w:tr w:rsidR="008C04E6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8C04E6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10:20 – 10:45</w:t>
            </w:r>
          </w:p>
        </w:tc>
        <w:tc>
          <w:tcPr>
            <w:tcW w:w="7644" w:type="dxa"/>
            <w:vAlign w:val="center"/>
          </w:tcPr>
          <w:p w:rsidR="008C04E6" w:rsidRPr="00B3159E" w:rsidRDefault="00B3159E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CF0730">
              <w:rPr>
                <w:rFonts w:ascii="Calibri Light" w:hAnsi="Calibri Light"/>
                <w:b/>
                <w:color w:val="1F497D" w:themeColor="text2"/>
              </w:rPr>
              <w:t>Rozwój Lokalny Kierowany przez Społeczność jako nowe narzędzie wdrażania polityki zrównoważonego rozwoju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</w:t>
            </w:r>
            <w:r w:rsidR="00CF0730">
              <w:rPr>
                <w:rFonts w:ascii="Calibri Light" w:hAnsi="Calibri Light"/>
                <w:i/>
                <w:color w:val="1F497D" w:themeColor="text2"/>
              </w:rPr>
              <w:t xml:space="preserve"> </w:t>
            </w:r>
            <w:r w:rsidRPr="00CF0730">
              <w:rPr>
                <w:rFonts w:ascii="Calibri Light" w:hAnsi="Calibri Light"/>
                <w:i/>
                <w:color w:val="1F497D" w:themeColor="text2"/>
              </w:rPr>
              <w:t xml:space="preserve">Ryszard </w:t>
            </w:r>
            <w:proofErr w:type="spellStart"/>
            <w:r w:rsidRPr="00CF0730">
              <w:rPr>
                <w:rFonts w:ascii="Calibri Light" w:hAnsi="Calibri Light"/>
                <w:i/>
                <w:color w:val="1F497D" w:themeColor="text2"/>
              </w:rPr>
              <w:t>Zarudzki</w:t>
            </w:r>
            <w:proofErr w:type="spellEnd"/>
            <w:r w:rsidRPr="00B3159E">
              <w:rPr>
                <w:rFonts w:ascii="Calibri Light" w:hAnsi="Calibri Light"/>
                <w:color w:val="1F497D" w:themeColor="text2"/>
              </w:rPr>
              <w:t xml:space="preserve"> – Podsekretarz Stanu w Ministerstwie Rolnictwa i Rozwoju Wsi</w:t>
            </w:r>
          </w:p>
        </w:tc>
      </w:tr>
      <w:tr w:rsidR="008C04E6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8C04E6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10:45 – 11:10</w:t>
            </w:r>
          </w:p>
        </w:tc>
        <w:tc>
          <w:tcPr>
            <w:tcW w:w="7644" w:type="dxa"/>
            <w:vAlign w:val="center"/>
          </w:tcPr>
          <w:p w:rsidR="008C04E6" w:rsidRPr="00B3159E" w:rsidRDefault="00B3159E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CF0730">
              <w:rPr>
                <w:rFonts w:ascii="Calibri Light" w:hAnsi="Calibri Light"/>
                <w:b/>
                <w:color w:val="1F497D" w:themeColor="text2"/>
              </w:rPr>
              <w:t>Rola subregionu południowego w województwie pomorskim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Pr="00CF0730">
              <w:rPr>
                <w:rFonts w:ascii="Calibri Light" w:hAnsi="Calibri Light"/>
                <w:i/>
                <w:color w:val="1F497D" w:themeColor="text2"/>
              </w:rPr>
              <w:t>Wiesław Byczkowski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="00CF0730" w:rsidRPr="00CF0730">
              <w:rPr>
                <w:rFonts w:ascii="Calibri Light" w:hAnsi="Calibri Light"/>
                <w:color w:val="1F497D" w:themeColor="text2"/>
              </w:rPr>
              <w:t>Wicemarszałek Województwa Pomorskiego</w:t>
            </w:r>
          </w:p>
        </w:tc>
      </w:tr>
      <w:tr w:rsidR="008C04E6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8C04E6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11:10 – 11:35</w:t>
            </w:r>
          </w:p>
        </w:tc>
        <w:tc>
          <w:tcPr>
            <w:tcW w:w="7644" w:type="dxa"/>
            <w:vAlign w:val="center"/>
          </w:tcPr>
          <w:p w:rsidR="008C04E6" w:rsidRPr="00B3159E" w:rsidRDefault="00B3159E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CF0730">
              <w:rPr>
                <w:rFonts w:ascii="Calibri Light" w:hAnsi="Calibri Light"/>
                <w:b/>
                <w:color w:val="1F497D" w:themeColor="text2"/>
              </w:rPr>
              <w:t>Rola i warunki….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- </w:t>
            </w:r>
            <w:r w:rsidRPr="00CF0730">
              <w:rPr>
                <w:rFonts w:ascii="Calibri Light" w:hAnsi="Calibri Light"/>
                <w:i/>
                <w:color w:val="1F497D" w:themeColor="text2"/>
              </w:rPr>
              <w:t>Jarosław Wałęsa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="00CF0730">
              <w:rPr>
                <w:rFonts w:ascii="Calibri Light" w:hAnsi="Calibri Light"/>
                <w:color w:val="1F497D" w:themeColor="text2"/>
              </w:rPr>
              <w:t>Poseł do Parlamentu Europejskiego</w:t>
            </w:r>
          </w:p>
        </w:tc>
      </w:tr>
      <w:tr w:rsidR="008C04E6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8C04E6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11:35 – 11:50</w:t>
            </w:r>
          </w:p>
        </w:tc>
        <w:tc>
          <w:tcPr>
            <w:tcW w:w="7644" w:type="dxa"/>
            <w:vAlign w:val="center"/>
          </w:tcPr>
          <w:p w:rsidR="008C04E6" w:rsidRPr="00CF0730" w:rsidRDefault="00CF0730" w:rsidP="00877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color w:val="1F497D" w:themeColor="text2"/>
              </w:rPr>
            </w:pPr>
            <w:r w:rsidRPr="00CF0730">
              <w:rPr>
                <w:rFonts w:ascii="Calibri Light" w:hAnsi="Calibri Light"/>
                <w:b/>
                <w:color w:val="1F497D" w:themeColor="text2"/>
              </w:rPr>
              <w:t>PRZERWA KAWOWA</w:t>
            </w:r>
          </w:p>
        </w:tc>
      </w:tr>
      <w:tr w:rsidR="00CF0730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CF0730" w:rsidRPr="00E52360" w:rsidRDefault="00CF0730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11:50 – 12:20</w:t>
            </w:r>
          </w:p>
        </w:tc>
        <w:tc>
          <w:tcPr>
            <w:tcW w:w="7644" w:type="dxa"/>
            <w:vAlign w:val="center"/>
          </w:tcPr>
          <w:p w:rsidR="00CF0730" w:rsidRPr="00AF517C" w:rsidRDefault="00CF0730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color w:val="1F497D" w:themeColor="text2"/>
              </w:rPr>
            </w:pPr>
            <w:r w:rsidRPr="00AF517C">
              <w:rPr>
                <w:rFonts w:ascii="Calibri Light" w:hAnsi="Calibri Light"/>
                <w:b/>
                <w:color w:val="1F497D" w:themeColor="text2"/>
              </w:rPr>
              <w:t>Narzędzia rozwoju w dyspozycji lokalnych społeczności – prezentacje założeń Lokalnych Strategii Rozwoju:</w:t>
            </w:r>
          </w:p>
        </w:tc>
      </w:tr>
      <w:tr w:rsidR="00CF0730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CF0730" w:rsidRPr="00E52360" w:rsidRDefault="00CF0730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</w:p>
        </w:tc>
        <w:tc>
          <w:tcPr>
            <w:tcW w:w="7644" w:type="dxa"/>
            <w:vAlign w:val="center"/>
          </w:tcPr>
          <w:p w:rsidR="00CF0730" w:rsidRPr="00B3159E" w:rsidRDefault="00CF0730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 xml:space="preserve">- </w:t>
            </w:r>
            <w:r w:rsidRPr="00AF517C">
              <w:rPr>
                <w:rFonts w:ascii="Calibri Light" w:hAnsi="Calibri Light"/>
                <w:i/>
                <w:color w:val="1F497D" w:themeColor="text2"/>
              </w:rPr>
              <w:t xml:space="preserve">Paweł </w:t>
            </w:r>
            <w:proofErr w:type="spellStart"/>
            <w:r w:rsidRPr="00AF517C">
              <w:rPr>
                <w:rFonts w:ascii="Calibri Light" w:hAnsi="Calibri Light"/>
                <w:i/>
                <w:color w:val="1F497D" w:themeColor="text2"/>
              </w:rPr>
              <w:t>Gibczyński</w:t>
            </w:r>
            <w:proofErr w:type="spellEnd"/>
            <w:r>
              <w:rPr>
                <w:rFonts w:ascii="Calibri Light" w:hAnsi="Calibri Light"/>
                <w:color w:val="1F497D" w:themeColor="text2"/>
              </w:rPr>
              <w:t xml:space="preserve"> – Prezes Lokalnej Grupy Działania Ziemi Człuchowskiej </w:t>
            </w:r>
          </w:p>
        </w:tc>
      </w:tr>
      <w:tr w:rsidR="00CF0730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CF0730" w:rsidRPr="00E52360" w:rsidRDefault="00CF0730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</w:p>
        </w:tc>
        <w:tc>
          <w:tcPr>
            <w:tcW w:w="7644" w:type="dxa"/>
            <w:vAlign w:val="center"/>
          </w:tcPr>
          <w:p w:rsidR="00CF0730" w:rsidRPr="00B3159E" w:rsidRDefault="00CF0730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 xml:space="preserve">- </w:t>
            </w:r>
            <w:r w:rsidRPr="00AF517C">
              <w:rPr>
                <w:rFonts w:ascii="Calibri Light" w:hAnsi="Calibri Light"/>
                <w:i/>
                <w:color w:val="1F497D" w:themeColor="text2"/>
              </w:rPr>
              <w:t xml:space="preserve">Sebastian </w:t>
            </w:r>
            <w:proofErr w:type="spellStart"/>
            <w:r w:rsidRPr="00AF517C">
              <w:rPr>
                <w:rFonts w:ascii="Calibri Light" w:hAnsi="Calibri Light"/>
                <w:i/>
                <w:color w:val="1F497D" w:themeColor="text2"/>
              </w:rPr>
              <w:t>Matthes</w:t>
            </w:r>
            <w:proofErr w:type="spellEnd"/>
            <w:r>
              <w:rPr>
                <w:rFonts w:ascii="Calibri Light" w:hAnsi="Calibri Light"/>
                <w:color w:val="1F497D" w:themeColor="text2"/>
              </w:rPr>
              <w:t xml:space="preserve"> – Vice Prezes Stowarzyszenia Lokalna Grupa Działania Sandry Brdy</w:t>
            </w:r>
          </w:p>
        </w:tc>
      </w:tr>
      <w:tr w:rsidR="00CF0730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CF0730" w:rsidRPr="00E52360" w:rsidRDefault="00CF0730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</w:p>
        </w:tc>
        <w:tc>
          <w:tcPr>
            <w:tcW w:w="7644" w:type="dxa"/>
            <w:vAlign w:val="center"/>
          </w:tcPr>
          <w:p w:rsidR="00CF0730" w:rsidRPr="00B3159E" w:rsidRDefault="00AF517C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 xml:space="preserve">- </w:t>
            </w:r>
            <w:r w:rsidRPr="00AF517C">
              <w:rPr>
                <w:rFonts w:ascii="Calibri Light" w:hAnsi="Calibri Light"/>
                <w:i/>
                <w:color w:val="1F497D" w:themeColor="text2"/>
              </w:rPr>
              <w:t>Robert Ebertowski</w:t>
            </w:r>
            <w:r>
              <w:rPr>
                <w:rFonts w:ascii="Calibri Light" w:hAnsi="Calibri Light"/>
                <w:color w:val="1F497D" w:themeColor="text2"/>
              </w:rPr>
              <w:t xml:space="preserve"> – Dyrektor Biura Stowarzyszenia Lokalna Grupa Działania Stolem</w:t>
            </w:r>
          </w:p>
        </w:tc>
      </w:tr>
      <w:tr w:rsidR="00CF0730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CF0730" w:rsidRPr="00E52360" w:rsidRDefault="00CF0730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</w:p>
        </w:tc>
        <w:tc>
          <w:tcPr>
            <w:tcW w:w="7644" w:type="dxa"/>
            <w:vAlign w:val="center"/>
          </w:tcPr>
          <w:p w:rsidR="00CF0730" w:rsidRPr="00B3159E" w:rsidRDefault="00AF517C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 xml:space="preserve">- </w:t>
            </w:r>
            <w:r w:rsidRPr="00AF517C">
              <w:rPr>
                <w:rFonts w:ascii="Calibri Light" w:hAnsi="Calibri Light"/>
                <w:i/>
                <w:color w:val="1F497D" w:themeColor="text2"/>
              </w:rPr>
              <w:t>Adam Rogala</w:t>
            </w:r>
            <w:r>
              <w:rPr>
                <w:rFonts w:ascii="Calibri Light" w:hAnsi="Calibri Light"/>
                <w:color w:val="1F497D" w:themeColor="text2"/>
              </w:rPr>
              <w:t xml:space="preserve"> – Dyrektor Biura Stowarzyszenie Wdzydzko-Charzykowska Lokalna Grupa Rybacka „Mòrénka”</w:t>
            </w:r>
          </w:p>
        </w:tc>
      </w:tr>
      <w:tr w:rsidR="00B3159E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3159E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12:20 – 12:35</w:t>
            </w:r>
          </w:p>
        </w:tc>
        <w:tc>
          <w:tcPr>
            <w:tcW w:w="7644" w:type="dxa"/>
            <w:vAlign w:val="center"/>
          </w:tcPr>
          <w:p w:rsidR="00B3159E" w:rsidRPr="00B3159E" w:rsidRDefault="00B3159E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AF517C">
              <w:rPr>
                <w:rFonts w:ascii="Calibri Light" w:hAnsi="Calibri Light"/>
                <w:b/>
                <w:color w:val="1F497D" w:themeColor="text2"/>
              </w:rPr>
              <w:t>Przedsięwzięcia dedykowane dla subregionu południowego w ramach RPO WP 2014-2020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 - </w:t>
            </w:r>
            <w:r w:rsidRPr="00AF517C">
              <w:rPr>
                <w:rFonts w:ascii="Calibri Light" w:hAnsi="Calibri Light"/>
                <w:i/>
                <w:color w:val="1F497D" w:themeColor="text2"/>
              </w:rPr>
              <w:t>Marek Szczepański</w:t>
            </w:r>
            <w:r w:rsidR="00AF517C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="00AF517C" w:rsidRPr="00AF517C">
              <w:rPr>
                <w:rFonts w:ascii="Calibri Light" w:hAnsi="Calibri Light"/>
                <w:color w:val="1F497D" w:themeColor="text2"/>
              </w:rPr>
              <w:t>W</w:t>
            </w:r>
            <w:r w:rsidR="00AF517C">
              <w:rPr>
                <w:rFonts w:ascii="Calibri Light" w:hAnsi="Calibri Light"/>
                <w:color w:val="1F497D" w:themeColor="text2"/>
              </w:rPr>
              <w:t>icestarosta Chojnicki</w:t>
            </w:r>
          </w:p>
        </w:tc>
      </w:tr>
      <w:tr w:rsidR="00B3159E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3159E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12:35 – 12:50</w:t>
            </w:r>
          </w:p>
        </w:tc>
        <w:tc>
          <w:tcPr>
            <w:tcW w:w="7644" w:type="dxa"/>
            <w:vAlign w:val="center"/>
          </w:tcPr>
          <w:p w:rsidR="00B3159E" w:rsidRPr="00B3159E" w:rsidRDefault="00B3159E" w:rsidP="00877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AF517C">
              <w:rPr>
                <w:rFonts w:ascii="Calibri Light" w:hAnsi="Calibri Light"/>
                <w:b/>
                <w:color w:val="1F497D" w:themeColor="text2"/>
              </w:rPr>
              <w:t>Przedsiębiorczość społeczna jako alternatywa…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="00AF517C" w:rsidRPr="00AF517C">
              <w:rPr>
                <w:rFonts w:ascii="Calibri Light" w:hAnsi="Calibri Light"/>
                <w:i/>
                <w:color w:val="1F497D" w:themeColor="text2"/>
              </w:rPr>
              <w:t xml:space="preserve">Zdzisława </w:t>
            </w:r>
            <w:proofErr w:type="spellStart"/>
            <w:r w:rsidR="0087778B">
              <w:rPr>
                <w:rFonts w:ascii="Calibri Light" w:hAnsi="Calibri Light"/>
                <w:i/>
                <w:color w:val="1F497D" w:themeColor="text2"/>
              </w:rPr>
              <w:t>H</w:t>
            </w:r>
            <w:r w:rsidR="00AF517C" w:rsidRPr="00AF517C">
              <w:rPr>
                <w:rFonts w:ascii="Calibri Light" w:hAnsi="Calibri Light"/>
                <w:i/>
                <w:color w:val="1F497D" w:themeColor="text2"/>
              </w:rPr>
              <w:t>ołubowska</w:t>
            </w:r>
            <w:proofErr w:type="spellEnd"/>
            <w:r w:rsidR="00AF517C">
              <w:rPr>
                <w:rFonts w:ascii="Calibri Light" w:hAnsi="Calibri Light"/>
                <w:color w:val="1F497D" w:themeColor="text2"/>
              </w:rPr>
              <w:t xml:space="preserve"> – Prezes Stowarzyszenia n</w:t>
            </w:r>
            <w:r w:rsidR="00AF517C" w:rsidRPr="00AF517C">
              <w:rPr>
                <w:rFonts w:ascii="Calibri Light" w:hAnsi="Calibri Light"/>
                <w:color w:val="1F497D" w:themeColor="text2"/>
              </w:rPr>
              <w:t>a Rzecz Rozwoju Miasta i Gminy Debrzno</w:t>
            </w:r>
          </w:p>
        </w:tc>
      </w:tr>
      <w:tr w:rsidR="00B3159E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3159E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12:50 – 13:05</w:t>
            </w:r>
          </w:p>
        </w:tc>
        <w:tc>
          <w:tcPr>
            <w:tcW w:w="7644" w:type="dxa"/>
            <w:vAlign w:val="center"/>
          </w:tcPr>
          <w:p w:rsidR="00B3159E" w:rsidRPr="00B3159E" w:rsidRDefault="00B3159E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 w:rsidRPr="00AF517C">
              <w:rPr>
                <w:rFonts w:ascii="Calibri Light" w:hAnsi="Calibri Light"/>
                <w:b/>
                <w:color w:val="1F497D" w:themeColor="text2"/>
              </w:rPr>
              <w:t>Wsparcie lokalnego rynku pracy przy wykorzystaniu narzędzi Europejskiego Funduszu Społecznego</w:t>
            </w:r>
            <w:r w:rsidRPr="00B3159E">
              <w:rPr>
                <w:rFonts w:ascii="Calibri Light" w:hAnsi="Calibri Light"/>
                <w:color w:val="1F497D" w:themeColor="text2"/>
              </w:rPr>
              <w:t xml:space="preserve"> – </w:t>
            </w:r>
            <w:r w:rsidR="00AF517C" w:rsidRPr="00AF517C">
              <w:rPr>
                <w:rFonts w:ascii="Calibri Light" w:hAnsi="Calibri Light"/>
                <w:i/>
                <w:color w:val="1F497D" w:themeColor="text2"/>
              </w:rPr>
              <w:t>Wojciech Adamowicz</w:t>
            </w:r>
            <w:r w:rsidR="00AF517C">
              <w:rPr>
                <w:rFonts w:ascii="Calibri Light" w:hAnsi="Calibri Light"/>
                <w:color w:val="1F497D" w:themeColor="text2"/>
              </w:rPr>
              <w:t xml:space="preserve"> – Dyrektor Powiatowego Urzędu Pracy w Chojnicach</w:t>
            </w:r>
          </w:p>
        </w:tc>
      </w:tr>
      <w:tr w:rsidR="00B3159E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3159E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13:05 – 13:35</w:t>
            </w:r>
          </w:p>
        </w:tc>
        <w:tc>
          <w:tcPr>
            <w:tcW w:w="7644" w:type="dxa"/>
            <w:vAlign w:val="center"/>
          </w:tcPr>
          <w:p w:rsidR="00B3159E" w:rsidRPr="00AF517C" w:rsidRDefault="00AF517C" w:rsidP="008777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i/>
                <w:color w:val="1F497D" w:themeColor="text2"/>
              </w:rPr>
            </w:pPr>
            <w:r>
              <w:rPr>
                <w:rFonts w:ascii="Calibri Light" w:hAnsi="Calibri Light"/>
                <w:i/>
                <w:color w:val="1F497D" w:themeColor="text2"/>
              </w:rPr>
              <w:t>Panel dyskusyjny</w:t>
            </w:r>
            <w:r w:rsidR="00B3159E" w:rsidRPr="00AF517C">
              <w:rPr>
                <w:rFonts w:ascii="Calibri Light" w:hAnsi="Calibri Light"/>
                <w:i/>
                <w:color w:val="1F497D" w:themeColor="text2"/>
              </w:rPr>
              <w:t xml:space="preserve"> </w:t>
            </w:r>
            <w:r>
              <w:rPr>
                <w:rFonts w:ascii="Calibri Light" w:hAnsi="Calibri Light"/>
                <w:i/>
                <w:color w:val="1F497D" w:themeColor="text2"/>
              </w:rPr>
              <w:br/>
            </w:r>
            <w:r w:rsidR="00B3159E" w:rsidRPr="00AF517C">
              <w:rPr>
                <w:rFonts w:ascii="Calibri Light" w:hAnsi="Calibri Light"/>
                <w:i/>
                <w:color w:val="1F497D" w:themeColor="text2"/>
              </w:rPr>
              <w:t>„Warunki, narzędzia i kierunki dla subregionu południowego”</w:t>
            </w:r>
          </w:p>
        </w:tc>
      </w:tr>
      <w:tr w:rsidR="00B3159E" w:rsidRPr="00B3159E" w:rsidTr="00877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3159E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13:35 – 13:45</w:t>
            </w:r>
          </w:p>
        </w:tc>
        <w:tc>
          <w:tcPr>
            <w:tcW w:w="7644" w:type="dxa"/>
            <w:vAlign w:val="center"/>
          </w:tcPr>
          <w:p w:rsidR="00B3159E" w:rsidRPr="00AF517C" w:rsidRDefault="00B3159E" w:rsidP="00877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color w:val="1F497D" w:themeColor="text2"/>
              </w:rPr>
            </w:pPr>
            <w:r w:rsidRPr="00AF517C">
              <w:rPr>
                <w:rFonts w:ascii="Calibri Light" w:hAnsi="Calibri Light"/>
                <w:b/>
                <w:color w:val="1F497D" w:themeColor="text2"/>
              </w:rPr>
              <w:t>Podsumowanie i zakończenie</w:t>
            </w:r>
            <w:r w:rsidR="0087778B">
              <w:rPr>
                <w:rFonts w:ascii="Calibri Light" w:hAnsi="Calibri Light"/>
                <w:b/>
                <w:color w:val="1F497D" w:themeColor="text2"/>
              </w:rPr>
              <w:t xml:space="preserve"> </w:t>
            </w:r>
            <w:r w:rsidR="0087778B" w:rsidRPr="00B3159E">
              <w:rPr>
                <w:rFonts w:ascii="Calibri Light" w:hAnsi="Calibri Light"/>
                <w:color w:val="1F497D" w:themeColor="text2"/>
              </w:rPr>
              <w:t xml:space="preserve">– </w:t>
            </w:r>
            <w:r w:rsidR="0087778B" w:rsidRPr="00CF0730">
              <w:rPr>
                <w:rFonts w:ascii="Calibri Light" w:hAnsi="Calibri Light"/>
                <w:i/>
                <w:color w:val="1F497D" w:themeColor="text2"/>
              </w:rPr>
              <w:t>Grażyna Wera-</w:t>
            </w:r>
            <w:proofErr w:type="spellStart"/>
            <w:r w:rsidR="0087778B" w:rsidRPr="00CF0730">
              <w:rPr>
                <w:rFonts w:ascii="Calibri Light" w:hAnsi="Calibri Light"/>
                <w:i/>
                <w:color w:val="1F497D" w:themeColor="text2"/>
              </w:rPr>
              <w:t>Malatyńska</w:t>
            </w:r>
            <w:proofErr w:type="spellEnd"/>
            <w:r w:rsidR="0087778B">
              <w:rPr>
                <w:rFonts w:ascii="Calibri Light" w:hAnsi="Calibri Light"/>
                <w:color w:val="1F497D" w:themeColor="text2"/>
              </w:rPr>
              <w:t xml:space="preserve"> – Prezes Zarządu Stowarzyszenia Wdzydzko-Charzykowska Lokalna Grupa Rybacka „Mòrénka”</w:t>
            </w:r>
          </w:p>
        </w:tc>
      </w:tr>
      <w:tr w:rsidR="00B3159E" w:rsidRPr="00B3159E" w:rsidTr="00877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3159E" w:rsidRPr="00E52360" w:rsidRDefault="00B3159E" w:rsidP="00CF0730">
            <w:pPr>
              <w:jc w:val="center"/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</w:pPr>
            <w:r w:rsidRPr="00E52360">
              <w:rPr>
                <w:rFonts w:ascii="Calibri Light" w:hAnsi="Calibri Light"/>
                <w:b w:val="0"/>
                <w:i/>
                <w:color w:val="17365D" w:themeColor="text2" w:themeShade="BF"/>
                <w:sz w:val="18"/>
              </w:rPr>
              <w:t>13:45</w:t>
            </w:r>
          </w:p>
        </w:tc>
        <w:tc>
          <w:tcPr>
            <w:tcW w:w="7644" w:type="dxa"/>
            <w:vAlign w:val="center"/>
          </w:tcPr>
          <w:p w:rsidR="00B3159E" w:rsidRPr="00AF517C" w:rsidRDefault="00B3159E" w:rsidP="008777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color w:val="1F497D" w:themeColor="text2"/>
              </w:rPr>
            </w:pPr>
            <w:r w:rsidRPr="00AF517C">
              <w:rPr>
                <w:rFonts w:ascii="Calibri Light" w:hAnsi="Calibri Light"/>
                <w:b/>
                <w:color w:val="1F497D" w:themeColor="text2"/>
              </w:rPr>
              <w:t>LUNCH</w:t>
            </w:r>
          </w:p>
        </w:tc>
      </w:tr>
    </w:tbl>
    <w:p w:rsidR="00370D5C" w:rsidRDefault="00370D5C" w:rsidP="00370D5C">
      <w:pPr>
        <w:jc w:val="center"/>
        <w:rPr>
          <w:rFonts w:ascii="Calibri Light" w:hAnsi="Calibri Light"/>
          <w:b/>
          <w:sz w:val="24"/>
        </w:rPr>
      </w:pPr>
    </w:p>
    <w:p w:rsidR="00370D5C" w:rsidRDefault="00370D5C" w:rsidP="00370D5C">
      <w:pPr>
        <w:jc w:val="center"/>
        <w:rPr>
          <w:rFonts w:ascii="Calibri Light" w:hAnsi="Calibri Light"/>
          <w:b/>
          <w:sz w:val="24"/>
        </w:rPr>
      </w:pPr>
    </w:p>
    <w:p w:rsidR="00370D5C" w:rsidRDefault="00370D5C" w:rsidP="00370D5C">
      <w:pPr>
        <w:jc w:val="center"/>
        <w:rPr>
          <w:rFonts w:ascii="Calibri Light" w:hAnsi="Calibri Light"/>
          <w:b/>
          <w:sz w:val="24"/>
        </w:rPr>
      </w:pPr>
      <w:r w:rsidRPr="00370D5C">
        <w:rPr>
          <w:rFonts w:ascii="Calibri Light" w:hAnsi="Calibri Light"/>
          <w:b/>
          <w:sz w:val="24"/>
        </w:rPr>
        <w:t xml:space="preserve">Mapa dojazdu do Międzyregionalnego Centrum Współpracy i Promocji w Charzykowach </w:t>
      </w:r>
    </w:p>
    <w:p w:rsidR="008C04E6" w:rsidRDefault="00370D5C" w:rsidP="00370D5C">
      <w:pPr>
        <w:jc w:val="center"/>
        <w:rPr>
          <w:rFonts w:ascii="Calibri Light" w:hAnsi="Calibri Light"/>
          <w:b/>
          <w:sz w:val="24"/>
        </w:rPr>
      </w:pPr>
      <w:r w:rsidRPr="00370D5C">
        <w:rPr>
          <w:rFonts w:ascii="Calibri Light" w:hAnsi="Calibri Light"/>
          <w:b/>
          <w:sz w:val="24"/>
        </w:rPr>
        <w:t>od ul. Długiej</w:t>
      </w:r>
      <w:r>
        <w:rPr>
          <w:rFonts w:ascii="Calibri Light" w:hAnsi="Calibri Light"/>
          <w:b/>
          <w:sz w:val="24"/>
        </w:rPr>
        <w:t>.</w:t>
      </w:r>
    </w:p>
    <w:p w:rsidR="00370D5C" w:rsidRPr="00370D5C" w:rsidRDefault="00370D5C" w:rsidP="00370D5C">
      <w:pPr>
        <w:jc w:val="center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noProof/>
          <w:sz w:val="24"/>
          <w:lang w:eastAsia="pl-PL"/>
        </w:rPr>
        <w:drawing>
          <wp:inline distT="0" distB="0" distL="0" distR="0">
            <wp:extent cx="5760720" cy="38239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D5C" w:rsidRPr="00370D5C" w:rsidSect="00370D5C">
      <w:headerReference w:type="default" r:id="rId10"/>
      <w:footerReference w:type="default" r:id="rId11"/>
      <w:pgSz w:w="11906" w:h="16838"/>
      <w:pgMar w:top="1843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EE5" w:rsidRDefault="003B4EE5" w:rsidP="003C28FB">
      <w:pPr>
        <w:spacing w:after="0" w:line="240" w:lineRule="auto"/>
      </w:pPr>
      <w:r>
        <w:separator/>
      </w:r>
    </w:p>
  </w:endnote>
  <w:endnote w:type="continuationSeparator" w:id="0">
    <w:p w:rsidR="003B4EE5" w:rsidRDefault="003B4EE5" w:rsidP="003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889" w:rsidRDefault="00012A1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BF03AFE" wp14:editId="0A13F586">
              <wp:simplePos x="0" y="0"/>
              <wp:positionH relativeFrom="column">
                <wp:posOffset>-776605</wp:posOffset>
              </wp:positionH>
              <wp:positionV relativeFrom="paragraph">
                <wp:posOffset>-1657985</wp:posOffset>
              </wp:positionV>
              <wp:extent cx="812800" cy="1016000"/>
              <wp:effectExtent l="0" t="0" r="635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2800" cy="1016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12A1E" w:rsidRPr="00B16CFC" w:rsidRDefault="00012A1E" w:rsidP="00012A1E">
                          <w:pPr>
                            <w:rPr>
                              <w:rFonts w:ascii="Calibri Light" w:hAnsi="Calibri Light"/>
                              <w:sz w:val="18"/>
                            </w:rPr>
                          </w:pPr>
                          <w:r w:rsidRPr="00B16CFC">
                            <w:rPr>
                              <w:rFonts w:ascii="Calibri Light" w:hAnsi="Calibri Light"/>
                              <w:sz w:val="16"/>
                            </w:rPr>
                            <w:t>Zapraszamy do skorzystania z aplikacji mobilnej</w:t>
                          </w:r>
                          <w:r w:rsidRPr="00B16CFC">
                            <w:rPr>
                              <w:rFonts w:ascii="Calibri Light" w:hAnsi="Calibri Light"/>
                              <w:sz w:val="18"/>
                            </w:rPr>
                            <w:t xml:space="preserve"> “Między Brdą a Wdą”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731E9D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-61.15pt;margin-top:-130.55pt;width:64pt;height:80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" fillcolor="window" stroked="f" strokeweight=".5pt">
              <v:textbox>
                <w:txbxContent>
                  <w:p w:rsidR="00012A1E" w:rsidRPr="00B16CFC" w:rsidRDefault="00012A1E" w:rsidP="00012A1E">
                    <w:pPr>
                      <w:rPr>
                        <w:rFonts w:ascii="Calibri Light" w:hAnsi="Calibri Light"/>
                        <w:sz w:val="18"/>
                      </w:rPr>
                    </w:pPr>
                    <w:r w:rsidRPr="00B16CFC">
                      <w:rPr>
                        <w:rFonts w:ascii="Calibri Light" w:hAnsi="Calibri Light"/>
                        <w:sz w:val="16"/>
                      </w:rPr>
                      <w:t>Zapraszamy do skorzystania z aplikacji mobilnej</w:t>
                    </w:r>
                    <w:r w:rsidRPr="00B16CFC">
                      <w:rPr>
                        <w:rFonts w:ascii="Calibri Light" w:hAnsi="Calibri Light"/>
                        <w:sz w:val="18"/>
                      </w:rPr>
                      <w:t xml:space="preserve"> “Między Brdą a Wdą”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ABEC197" wp14:editId="43158244">
          <wp:simplePos x="0" y="0"/>
          <wp:positionH relativeFrom="margin">
            <wp:posOffset>-652145</wp:posOffset>
          </wp:positionH>
          <wp:positionV relativeFrom="margin">
            <wp:posOffset>8408035</wp:posOffset>
          </wp:positionV>
          <wp:extent cx="772160" cy="866775"/>
          <wp:effectExtent l="0" t="0" r="8890" b="9525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enka - administracj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B333E53" wp14:editId="67EAC4E6">
          <wp:simplePos x="0" y="0"/>
          <wp:positionH relativeFrom="margin">
            <wp:posOffset>-728345</wp:posOffset>
          </wp:positionH>
          <wp:positionV relativeFrom="margin">
            <wp:posOffset>6630035</wp:posOffset>
          </wp:positionV>
          <wp:extent cx="609600" cy="60960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e1ae5b0b9ea77534c88041c2d44758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EE5" w:rsidRDefault="003B4EE5" w:rsidP="003C28FB">
      <w:pPr>
        <w:spacing w:after="0" w:line="240" w:lineRule="auto"/>
      </w:pPr>
      <w:r>
        <w:separator/>
      </w:r>
    </w:p>
  </w:footnote>
  <w:footnote w:type="continuationSeparator" w:id="0">
    <w:p w:rsidR="003B4EE5" w:rsidRDefault="003B4EE5" w:rsidP="003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8FB" w:rsidRPr="000C2C2F" w:rsidRDefault="003C28FB" w:rsidP="0074434A">
    <w:pPr>
      <w:pStyle w:val="Nagwek"/>
      <w:tabs>
        <w:tab w:val="clear" w:pos="4536"/>
        <w:tab w:val="clear" w:pos="9072"/>
        <w:tab w:val="center" w:pos="4253"/>
        <w:tab w:val="left" w:pos="4678"/>
        <w:tab w:val="left" w:pos="4820"/>
        <w:tab w:val="right" w:pos="5245"/>
      </w:tabs>
      <w:ind w:left="-426" w:right="4394"/>
      <w:jc w:val="center"/>
      <w:rPr>
        <w:rFonts w:ascii="Calibri Light" w:hAnsi="Calibri Light"/>
        <w:b/>
      </w:rPr>
    </w:pPr>
    <w:r w:rsidRPr="000C2C2F">
      <w:rPr>
        <w:rFonts w:ascii="Calibri Light" w:hAnsi="Calibri Light"/>
        <w:b/>
        <w:noProof/>
        <w:lang w:eastAsia="pl-PL"/>
      </w:rPr>
      <w:drawing>
        <wp:anchor distT="0" distB="0" distL="114300" distR="114300" simplePos="0" relativeHeight="251660288" behindDoc="0" locked="0" layoutInCell="1" allowOverlap="1" wp14:anchorId="0F1EBDF0" wp14:editId="29696400">
          <wp:simplePos x="0" y="0"/>
          <wp:positionH relativeFrom="margin">
            <wp:posOffset>4141470</wp:posOffset>
          </wp:positionH>
          <wp:positionV relativeFrom="margin">
            <wp:posOffset>-960755</wp:posOffset>
          </wp:positionV>
          <wp:extent cx="2147570" cy="819150"/>
          <wp:effectExtent l="0" t="0" r="508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enka-logo-sc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757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2C2F">
      <w:rPr>
        <w:rFonts w:ascii="Calibri Light" w:hAnsi="Calibri Light"/>
        <w:b/>
      </w:rPr>
      <w:t>Stowarzyszenie Wdzydzko - Charzykowska Lokalna Grupa Rybacka „Mòrénka”</w:t>
    </w:r>
  </w:p>
  <w:p w:rsidR="003C28FB" w:rsidRPr="000C2C2F" w:rsidRDefault="003C28FB" w:rsidP="00F61B9F">
    <w:pPr>
      <w:pStyle w:val="Nagwek"/>
      <w:tabs>
        <w:tab w:val="clear" w:pos="4536"/>
        <w:tab w:val="clear" w:pos="9072"/>
        <w:tab w:val="left" w:pos="3969"/>
        <w:tab w:val="left" w:pos="4253"/>
        <w:tab w:val="left" w:pos="4678"/>
        <w:tab w:val="left" w:pos="4820"/>
      </w:tabs>
      <w:ind w:left="-426" w:right="4394"/>
      <w:jc w:val="center"/>
      <w:rPr>
        <w:rFonts w:ascii="Calibri Light" w:hAnsi="Calibri Light"/>
        <w:sz w:val="20"/>
      </w:rPr>
    </w:pPr>
    <w:r w:rsidRPr="000C2C2F">
      <w:rPr>
        <w:rFonts w:ascii="Calibri Light" w:hAnsi="Calibri Light"/>
        <w:sz w:val="20"/>
      </w:rPr>
      <w:t>ul. Rybacka 10</w:t>
    </w:r>
    <w:r w:rsidR="00F61B9F" w:rsidRPr="000C2C2F">
      <w:rPr>
        <w:rFonts w:ascii="Calibri Light" w:hAnsi="Calibri Light"/>
        <w:sz w:val="20"/>
      </w:rPr>
      <w:t xml:space="preserve">, </w:t>
    </w:r>
    <w:r w:rsidRPr="000C2C2F">
      <w:rPr>
        <w:rFonts w:ascii="Calibri Light" w:hAnsi="Calibri Light"/>
        <w:sz w:val="20"/>
      </w:rPr>
      <w:t>89-606 Charzykowy</w:t>
    </w:r>
  </w:p>
  <w:p w:rsidR="003C28FB" w:rsidRPr="00FD6060" w:rsidRDefault="000C2C2F" w:rsidP="00F61B9F">
    <w:pPr>
      <w:pStyle w:val="Nagwek"/>
      <w:tabs>
        <w:tab w:val="clear" w:pos="4536"/>
        <w:tab w:val="clear" w:pos="9072"/>
        <w:tab w:val="left" w:pos="3969"/>
        <w:tab w:val="left" w:pos="4253"/>
        <w:tab w:val="left" w:pos="4678"/>
        <w:tab w:val="left" w:pos="4820"/>
      </w:tabs>
      <w:ind w:left="-426" w:right="4394"/>
      <w:jc w:val="center"/>
      <w:rPr>
        <w:rFonts w:ascii="Calibri Light" w:hAnsi="Calibri Light"/>
        <w:sz w:val="20"/>
      </w:rPr>
    </w:pPr>
    <w:r w:rsidRPr="00FD6060">
      <w:rPr>
        <w:rFonts w:ascii="Calibri Light" w:hAnsi="Calibri Light"/>
        <w:sz w:val="20"/>
      </w:rPr>
      <w:t>t</w:t>
    </w:r>
    <w:r w:rsidR="003C28FB" w:rsidRPr="00FD6060">
      <w:rPr>
        <w:rFonts w:ascii="Calibri Light" w:hAnsi="Calibri Light"/>
        <w:sz w:val="20"/>
      </w:rPr>
      <w:t>el.</w:t>
    </w:r>
    <w:r w:rsidRPr="00FD6060">
      <w:rPr>
        <w:rFonts w:ascii="Calibri Light" w:hAnsi="Calibri Light"/>
        <w:sz w:val="20"/>
      </w:rPr>
      <w:t>/fax:</w:t>
    </w:r>
    <w:r w:rsidR="003C28FB" w:rsidRPr="00FD6060">
      <w:rPr>
        <w:rFonts w:ascii="Calibri Light" w:hAnsi="Calibri Light"/>
        <w:sz w:val="20"/>
      </w:rPr>
      <w:t xml:space="preserve"> 52-334-33-07</w:t>
    </w:r>
    <w:r w:rsidRPr="00FD6060">
      <w:rPr>
        <w:rFonts w:ascii="Calibri Light" w:hAnsi="Calibri Light"/>
        <w:sz w:val="20"/>
      </w:rPr>
      <w:t xml:space="preserve">, </w:t>
    </w:r>
    <w:r>
      <w:rPr>
        <w:rFonts w:ascii="Calibri Light" w:hAnsi="Calibri Light"/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64895" behindDoc="0" locked="0" layoutInCell="1" allowOverlap="1" wp14:anchorId="4B2E163C" wp14:editId="4217EB84">
              <wp:simplePos x="0" y="0"/>
              <wp:positionH relativeFrom="column">
                <wp:posOffset>-775970</wp:posOffset>
              </wp:positionH>
              <wp:positionV relativeFrom="paragraph">
                <wp:posOffset>4117340</wp:posOffset>
              </wp:positionV>
              <wp:extent cx="571500" cy="2847975"/>
              <wp:effectExtent l="0" t="0" r="0" b="952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2847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C2C2F" w:rsidRPr="000C2C2F" w:rsidRDefault="000C2C2F" w:rsidP="000C2C2F">
                          <w:pPr>
                            <w:spacing w:before="120" w:after="0" w:line="120" w:lineRule="auto"/>
                            <w:rPr>
                              <w:b/>
                              <w:sz w:val="28"/>
                            </w:rPr>
                          </w:pPr>
                          <w:r w:rsidRPr="000C2C2F">
                            <w:rPr>
                              <w:b/>
                              <w:sz w:val="28"/>
                            </w:rPr>
                            <w:t>WWW.LGRMORENKA.PL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0316DBA3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left:0;text-align:left;margin-left:-61.1pt;margin-top:324.2pt;width:45pt;height:224.2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" fillcolor="white [3201]" stroked="f" strokeweight=".5pt">
              <v:textbox style="layout-flow:vertical;mso-layout-flow-alt:bottom-to-top">
                <w:txbxContent>
                  <w:p w:rsidR="000C2C2F" w:rsidRPr="000C2C2F" w:rsidRDefault="000C2C2F" w:rsidP="000C2C2F">
                    <w:pPr>
                      <w:spacing w:before="120" w:after="0" w:line="120" w:lineRule="auto"/>
                      <w:rPr>
                        <w:b/>
                        <w:sz w:val="28"/>
                      </w:rPr>
                    </w:pPr>
                    <w:r w:rsidRPr="000C2C2F">
                      <w:rPr>
                        <w:b/>
                        <w:sz w:val="28"/>
                      </w:rPr>
                      <w:t>WWW.LGRMORENKA.PL</w:t>
                    </w:r>
                  </w:p>
                </w:txbxContent>
              </v:textbox>
            </v:shape>
          </w:pict>
        </mc:Fallback>
      </mc:AlternateContent>
    </w:r>
    <w:r w:rsidR="00F61B9F" w:rsidRPr="000C2C2F">
      <w:rPr>
        <w:rFonts w:ascii="Calibri Light" w:hAnsi="Calibri Light"/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B2FA20" wp14:editId="2F3268EE">
              <wp:simplePos x="0" y="0"/>
              <wp:positionH relativeFrom="column">
                <wp:posOffset>-606425</wp:posOffset>
              </wp:positionH>
              <wp:positionV relativeFrom="paragraph">
                <wp:posOffset>179070</wp:posOffset>
              </wp:positionV>
              <wp:extent cx="7245460" cy="10247557"/>
              <wp:effectExtent l="19050" t="57150" r="107950" b="78105"/>
              <wp:wrapNone/>
              <wp:docPr id="15" name="Dowolny kształ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5460" cy="10247557"/>
                      </a:xfrm>
                      <a:custGeom>
                        <a:avLst/>
                        <a:gdLst>
                          <a:gd name="connsiteX0" fmla="*/ 7245460 w 7245460"/>
                          <a:gd name="connsiteY0" fmla="*/ 246226 h 10247557"/>
                          <a:gd name="connsiteX1" fmla="*/ 2206100 w 7245460"/>
                          <a:gd name="connsiteY1" fmla="*/ 83666 h 10247557"/>
                          <a:gd name="connsiteX2" fmla="*/ 133460 w 7245460"/>
                          <a:gd name="connsiteY2" fmla="*/ 1404466 h 10247557"/>
                          <a:gd name="connsiteX3" fmla="*/ 296020 w 7245460"/>
                          <a:gd name="connsiteY3" fmla="*/ 4858866 h 10247557"/>
                          <a:gd name="connsiteX4" fmla="*/ 1027540 w 7245460"/>
                          <a:gd name="connsiteY4" fmla="*/ 9755986 h 10247557"/>
                          <a:gd name="connsiteX5" fmla="*/ 1068180 w 7245460"/>
                          <a:gd name="connsiteY5" fmla="*/ 9816946 h 102475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7245460" h="10247557">
                            <a:moveTo>
                              <a:pt x="7245460" y="246226"/>
                            </a:moveTo>
                            <a:cubicBezTo>
                              <a:pt x="5318446" y="68426"/>
                              <a:pt x="3391433" y="-109374"/>
                              <a:pt x="2206100" y="83666"/>
                            </a:cubicBezTo>
                            <a:cubicBezTo>
                              <a:pt x="1020767" y="276706"/>
                              <a:pt x="451807" y="608599"/>
                              <a:pt x="133460" y="1404466"/>
                            </a:cubicBezTo>
                            <a:cubicBezTo>
                              <a:pt x="-184887" y="2200333"/>
                              <a:pt x="147007" y="3466946"/>
                              <a:pt x="296020" y="4858866"/>
                            </a:cubicBezTo>
                            <a:cubicBezTo>
                              <a:pt x="445033" y="6250786"/>
                              <a:pt x="898847" y="8929639"/>
                              <a:pt x="1027540" y="9755986"/>
                            </a:cubicBezTo>
                            <a:cubicBezTo>
                              <a:pt x="1156233" y="10582333"/>
                              <a:pt x="1112206" y="10199639"/>
                              <a:pt x="1068180" y="9816946"/>
                            </a:cubicBezTo>
                          </a:path>
                        </a:pathLst>
                      </a:custGeom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98C15CC" id="Dowolny kształt 15" o:spid="_x0000_s1026" style="position:absolute;margin-left:-47.75pt;margin-top:14.1pt;width:570.5pt;height:80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5460,1024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" path="m7245460,246226c5318446,68426,3391433,-109374,2206100,83666,1020767,276706,451807,608599,133460,1404466v-318347,795867,13547,2062480,162560,3454400c445033,6250786,898847,8929639,1027540,9755986v128693,826347,84666,443653,40640,60960e" filled="f" strokecolor="#4579b8 [3044]">
              <v:shadow on="t" color="black" opacity="26214f" origin="-.5" offset="3pt,0"/>
              <v:path arrowok="t" o:connecttype="custom" o:connectlocs="7245460,246226;2206100,83666;133460,1404466;296020,4858866;1027540,9755986;1068180,9816946" o:connectangles="0,0,0,0,0,0"/>
            </v:shape>
          </w:pict>
        </mc:Fallback>
      </mc:AlternateContent>
    </w:r>
    <w:r w:rsidR="003C28FB" w:rsidRPr="00FD6060">
      <w:rPr>
        <w:rFonts w:ascii="Calibri Light" w:hAnsi="Calibri Light"/>
        <w:sz w:val="20"/>
      </w:rPr>
      <w:t xml:space="preserve">e-mail: </w:t>
    </w:r>
    <w:r w:rsidR="00261EF2" w:rsidRPr="00FD6060">
      <w:rPr>
        <w:rFonts w:ascii="Calibri Light" w:hAnsi="Calibri Light"/>
        <w:sz w:val="20"/>
      </w:rPr>
      <w:t>biuro@lgrmorenka.pl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2831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ABB4A3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505097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CAB6FD5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F4968E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28C1B06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5EE1CEF"/>
    <w:multiLevelType w:val="hybridMultilevel"/>
    <w:tmpl w:val="806E9B28"/>
    <w:lvl w:ilvl="0" w:tplc="04150011">
      <w:start w:val="1"/>
      <w:numFmt w:val="decimal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7">
    <w:nsid w:val="3666130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E772E5A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2DE0150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46C65DF8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EC80BC3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5AB51197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7EBE12D1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F1C3B12"/>
    <w:multiLevelType w:val="hybridMultilevel"/>
    <w:tmpl w:val="CCBA8B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11"/>
  </w:num>
  <w:num w:numId="6">
    <w:abstractNumId w:val="2"/>
  </w:num>
  <w:num w:numId="7">
    <w:abstractNumId w:val="9"/>
  </w:num>
  <w:num w:numId="8">
    <w:abstractNumId w:val="12"/>
  </w:num>
  <w:num w:numId="9">
    <w:abstractNumId w:val="10"/>
  </w:num>
  <w:num w:numId="10">
    <w:abstractNumId w:val="8"/>
  </w:num>
  <w:num w:numId="11">
    <w:abstractNumId w:val="14"/>
  </w:num>
  <w:num w:numId="12">
    <w:abstractNumId w:val="5"/>
  </w:num>
  <w:num w:numId="13">
    <w:abstractNumId w:val="4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FB"/>
    <w:rsid w:val="00003409"/>
    <w:rsid w:val="0000646B"/>
    <w:rsid w:val="00012A1E"/>
    <w:rsid w:val="000C2C2F"/>
    <w:rsid w:val="000D0F15"/>
    <w:rsid w:val="00123DDD"/>
    <w:rsid w:val="00261EF2"/>
    <w:rsid w:val="0031226E"/>
    <w:rsid w:val="0036679E"/>
    <w:rsid w:val="00370D5C"/>
    <w:rsid w:val="00384C8D"/>
    <w:rsid w:val="003B4EE5"/>
    <w:rsid w:val="003C28FB"/>
    <w:rsid w:val="0046698E"/>
    <w:rsid w:val="00481CBF"/>
    <w:rsid w:val="005520EB"/>
    <w:rsid w:val="005C4BB4"/>
    <w:rsid w:val="006E47F7"/>
    <w:rsid w:val="00730C07"/>
    <w:rsid w:val="0074434A"/>
    <w:rsid w:val="0087778B"/>
    <w:rsid w:val="008A6E3A"/>
    <w:rsid w:val="008C04E6"/>
    <w:rsid w:val="009F42C5"/>
    <w:rsid w:val="00A108EB"/>
    <w:rsid w:val="00A86D14"/>
    <w:rsid w:val="00AF517C"/>
    <w:rsid w:val="00B16CFC"/>
    <w:rsid w:val="00B3159E"/>
    <w:rsid w:val="00B41E8F"/>
    <w:rsid w:val="00CF0730"/>
    <w:rsid w:val="00E0249E"/>
    <w:rsid w:val="00E14952"/>
    <w:rsid w:val="00E31889"/>
    <w:rsid w:val="00E344A1"/>
    <w:rsid w:val="00E41BF5"/>
    <w:rsid w:val="00E4743E"/>
    <w:rsid w:val="00E52360"/>
    <w:rsid w:val="00EB555F"/>
    <w:rsid w:val="00F61AF3"/>
    <w:rsid w:val="00F61B9F"/>
    <w:rsid w:val="00FA0CB5"/>
    <w:rsid w:val="00FC7E29"/>
    <w:rsid w:val="00FD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3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8FB"/>
  </w:style>
  <w:style w:type="paragraph" w:styleId="Stopka">
    <w:name w:val="footer"/>
    <w:basedOn w:val="Normalny"/>
    <w:link w:val="Stopka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8FB"/>
  </w:style>
  <w:style w:type="paragraph" w:styleId="Tekstdymka">
    <w:name w:val="Balloon Text"/>
    <w:basedOn w:val="Normalny"/>
    <w:link w:val="TekstdymkaZnak"/>
    <w:uiPriority w:val="99"/>
    <w:semiHidden/>
    <w:unhideWhenUsed/>
    <w:rsid w:val="003C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8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B9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41BF5"/>
    <w:pPr>
      <w:ind w:left="720"/>
      <w:contextualSpacing/>
    </w:pPr>
  </w:style>
  <w:style w:type="table" w:styleId="Tabela-Siatka">
    <w:name w:val="Table Grid"/>
    <w:basedOn w:val="Standardowy"/>
    <w:uiPriority w:val="59"/>
    <w:rsid w:val="008C0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Accent1">
    <w:name w:val="List Table 2 Accent 1"/>
    <w:basedOn w:val="Standardowy"/>
    <w:uiPriority w:val="47"/>
    <w:rsid w:val="00B3159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B315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5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15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159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3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8FB"/>
  </w:style>
  <w:style w:type="paragraph" w:styleId="Stopka">
    <w:name w:val="footer"/>
    <w:basedOn w:val="Normalny"/>
    <w:link w:val="StopkaZnak"/>
    <w:uiPriority w:val="99"/>
    <w:unhideWhenUsed/>
    <w:rsid w:val="003C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8FB"/>
  </w:style>
  <w:style w:type="paragraph" w:styleId="Tekstdymka">
    <w:name w:val="Balloon Text"/>
    <w:basedOn w:val="Normalny"/>
    <w:link w:val="TekstdymkaZnak"/>
    <w:uiPriority w:val="99"/>
    <w:semiHidden/>
    <w:unhideWhenUsed/>
    <w:rsid w:val="003C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8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B9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41BF5"/>
    <w:pPr>
      <w:ind w:left="720"/>
      <w:contextualSpacing/>
    </w:pPr>
  </w:style>
  <w:style w:type="table" w:styleId="Tabela-Siatka">
    <w:name w:val="Table Grid"/>
    <w:basedOn w:val="Standardowy"/>
    <w:uiPriority w:val="59"/>
    <w:rsid w:val="008C0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Accent1">
    <w:name w:val="List Table 2 Accent 1"/>
    <w:basedOn w:val="Standardowy"/>
    <w:uiPriority w:val="47"/>
    <w:rsid w:val="00B3159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B315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5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15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15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FB01D-849D-4CA0-8FB0-F5DC2127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2</cp:revision>
  <cp:lastPrinted>2016-06-29T05:44:00Z</cp:lastPrinted>
  <dcterms:created xsi:type="dcterms:W3CDTF">2016-06-29T05:46:00Z</dcterms:created>
  <dcterms:modified xsi:type="dcterms:W3CDTF">2016-06-29T05:46:00Z</dcterms:modified>
</cp:coreProperties>
</file>